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CF" w:rsidRDefault="005A47CF" w:rsidP="005A47CF">
      <w:pPr>
        <w:jc w:val="center"/>
        <w:rPr>
          <w:rFonts w:ascii="Arial" w:hAnsi="Arial"/>
          <w:sz w:val="18"/>
          <w:szCs w:val="18"/>
        </w:rPr>
      </w:pPr>
    </w:p>
    <w:p w:rsidR="005A47CF" w:rsidRDefault="00957195" w:rsidP="005A47CF">
      <w:pPr>
        <w:jc w:val="center"/>
      </w:pPr>
      <w:r w:rsidRPr="00957195">
        <w:rPr>
          <w:rFonts w:ascii="Arial" w:hAnsi="Arial"/>
          <w:sz w:val="18"/>
          <w:szCs w:val="18"/>
        </w:rPr>
        <w:t>UNITI NELLA DIVERSITA’ PER VIVERE IN EUROPA</w:t>
      </w:r>
    </w:p>
    <w:p w:rsidR="00A539BC" w:rsidRDefault="00A539BC" w:rsidP="00A539BC">
      <w:pPr>
        <w:rPr>
          <w:rFonts w:ascii="Arial" w:hAnsi="Arial"/>
        </w:rPr>
      </w:pPr>
    </w:p>
    <w:p w:rsidR="00802515" w:rsidRDefault="00802515" w:rsidP="005A47CF">
      <w:pPr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I</w:t>
      </w:r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b/>
          <w:sz w:val="18"/>
          <w:szCs w:val="18"/>
        </w:rPr>
        <w:t>Quadrimestre</w:t>
      </w:r>
      <w:r w:rsidR="00B579F4">
        <w:rPr>
          <w:rFonts w:ascii="Arial" w:hAnsi="Arial"/>
          <w:sz w:val="18"/>
          <w:szCs w:val="18"/>
        </w:rPr>
        <w:t>: MATEMATICA</w:t>
      </w:r>
    </w:p>
    <w:p w:rsidR="00802515" w:rsidRDefault="0087485A" w:rsidP="00802515">
      <w:pPr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2^ U</w:t>
      </w:r>
      <w:r w:rsidR="001F4ED6">
        <w:rPr>
          <w:rFonts w:ascii="Arial" w:hAnsi="Arial"/>
          <w:sz w:val="18"/>
          <w:szCs w:val="18"/>
        </w:rPr>
        <w:t>d</w:t>
      </w:r>
      <w:r w:rsidR="00640493">
        <w:rPr>
          <w:rFonts w:ascii="Arial" w:hAnsi="Arial"/>
          <w:sz w:val="18"/>
          <w:szCs w:val="18"/>
        </w:rPr>
        <w:t>A</w:t>
      </w:r>
      <w:r w:rsidR="007151E8">
        <w:rPr>
          <w:rFonts w:ascii="Arial" w:hAnsi="Arial"/>
          <w:sz w:val="18"/>
          <w:szCs w:val="18"/>
        </w:rPr>
        <w:t xml:space="preserve"> disciplinare</w:t>
      </w:r>
    </w:p>
    <w:p w:rsidR="001A01EC" w:rsidRPr="00FA36FB" w:rsidRDefault="00802515" w:rsidP="00802515">
      <w:pPr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Periodo</w:t>
      </w:r>
      <w:r w:rsidR="00187CDF" w:rsidRPr="00FA36FB">
        <w:rPr>
          <w:rFonts w:ascii="Arial" w:hAnsi="Arial"/>
          <w:sz w:val="18"/>
          <w:szCs w:val="18"/>
        </w:rPr>
        <w:t xml:space="preserve">: </w:t>
      </w:r>
      <w:r w:rsidR="0087485A">
        <w:rPr>
          <w:rFonts w:ascii="Arial" w:hAnsi="Arial"/>
          <w:sz w:val="18"/>
          <w:szCs w:val="18"/>
        </w:rPr>
        <w:t>dicembre - g</w:t>
      </w:r>
      <w:r w:rsidR="00403D38">
        <w:rPr>
          <w:rFonts w:ascii="Arial" w:hAnsi="Arial"/>
          <w:sz w:val="18"/>
          <w:szCs w:val="18"/>
        </w:rPr>
        <w:t>ennaio</w:t>
      </w:r>
    </w:p>
    <w:p w:rsidR="004F00C6" w:rsidRPr="00FA36FB" w:rsidRDefault="004F00C6">
      <w:pPr>
        <w:rPr>
          <w:rFonts w:ascii="Arial" w:hAnsi="Arial"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2127"/>
        <w:gridCol w:w="8079"/>
      </w:tblGrid>
      <w:tr w:rsidR="00DE0AE8" w:rsidRPr="00DE0AE8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DE0AE8" w:rsidRPr="005A47CF" w:rsidRDefault="0087485A" w:rsidP="00FA36FB">
            <w:pPr>
              <w:jc w:val="center"/>
              <w:rPr>
                <w:rFonts w:ascii="Arial" w:hAnsi="Arial"/>
                <w:b/>
                <w:spacing w:val="62"/>
                <w:sz w:val="22"/>
                <w:szCs w:val="22"/>
              </w:rPr>
            </w:pPr>
            <w:r>
              <w:rPr>
                <w:rFonts w:ascii="Arial" w:hAnsi="Arial"/>
                <w:b/>
                <w:spacing w:val="62"/>
                <w:sz w:val="22"/>
                <w:szCs w:val="22"/>
              </w:rPr>
              <w:t>UNITA’ D’APPRENDIMENTO</w:t>
            </w:r>
          </w:p>
          <w:p w:rsidR="005A47CF" w:rsidRPr="002851B6" w:rsidRDefault="005A47CF" w:rsidP="00FA36FB">
            <w:pPr>
              <w:jc w:val="center"/>
              <w:rPr>
                <w:rFonts w:ascii="Arial" w:hAnsi="Arial"/>
                <w:sz w:val="22"/>
                <w:szCs w:val="22"/>
                <w:u w:val="single"/>
              </w:rPr>
            </w:pPr>
            <w:r w:rsidRPr="002851B6">
              <w:rPr>
                <w:rFonts w:ascii="Arial" w:hAnsi="Arial"/>
                <w:sz w:val="22"/>
                <w:szCs w:val="22"/>
              </w:rPr>
              <w:t xml:space="preserve">Tematica: </w:t>
            </w:r>
            <w:r w:rsidRPr="002851B6">
              <w:rPr>
                <w:rFonts w:ascii="Arial" w:hAnsi="Arial"/>
                <w:i/>
                <w:sz w:val="22"/>
                <w:szCs w:val="22"/>
              </w:rPr>
              <w:t>Identità</w:t>
            </w:r>
            <w:r w:rsidR="002851B6" w:rsidRPr="002851B6">
              <w:rPr>
                <w:rFonts w:ascii="Arial" w:hAnsi="Arial"/>
                <w:i/>
                <w:sz w:val="22"/>
                <w:szCs w:val="22"/>
              </w:rPr>
              <w:t>, valori</w:t>
            </w:r>
            <w:r w:rsidRPr="002851B6">
              <w:rPr>
                <w:rFonts w:ascii="Arial" w:hAnsi="Arial"/>
                <w:i/>
                <w:sz w:val="22"/>
                <w:szCs w:val="22"/>
              </w:rPr>
              <w:t xml:space="preserve"> e appartenenza</w:t>
            </w:r>
          </w:p>
          <w:p w:rsidR="003D7EB8" w:rsidRPr="002851B6" w:rsidRDefault="003D7EB8" w:rsidP="000017E3">
            <w:pPr>
              <w:rPr>
                <w:rFonts w:ascii="Arial" w:hAnsi="Arial"/>
                <w:sz w:val="22"/>
              </w:rPr>
            </w:pPr>
          </w:p>
          <w:p w:rsidR="00DE0AE8" w:rsidRPr="00DE0AE8" w:rsidRDefault="00D756CE" w:rsidP="000017E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2851B6">
              <w:rPr>
                <w:rFonts w:ascii="Arial" w:hAnsi="Arial"/>
                <w:b/>
                <w:i/>
                <w:sz w:val="24"/>
                <w:szCs w:val="24"/>
              </w:rPr>
              <w:t>TITOLO</w:t>
            </w:r>
            <w:r w:rsidR="00B40D7B" w:rsidRPr="002851B6">
              <w:rPr>
                <w:rFonts w:ascii="Arial" w:hAnsi="Arial"/>
                <w:b/>
                <w:i/>
                <w:sz w:val="24"/>
                <w:szCs w:val="24"/>
              </w:rPr>
              <w:t xml:space="preserve">: </w:t>
            </w:r>
            <w:r w:rsidR="002618A7" w:rsidRPr="002851B6">
              <w:rPr>
                <w:rFonts w:ascii="Arial" w:hAnsi="Arial"/>
                <w:b/>
                <w:i/>
                <w:sz w:val="24"/>
                <w:szCs w:val="24"/>
              </w:rPr>
              <w:t>“Io cittadino in Europa</w:t>
            </w:r>
            <w:r w:rsidR="00DE0AE8" w:rsidRPr="002851B6">
              <w:rPr>
                <w:rFonts w:ascii="Arial" w:hAnsi="Arial"/>
                <w:b/>
                <w:i/>
                <w:sz w:val="24"/>
                <w:szCs w:val="24"/>
              </w:rPr>
              <w:t>”</w:t>
            </w:r>
          </w:p>
        </w:tc>
      </w:tr>
      <w:tr w:rsidR="00DE0AE8" w:rsidRPr="00DE0AE8">
        <w:trPr>
          <w:cantSplit/>
        </w:trPr>
        <w:tc>
          <w:tcPr>
            <w:tcW w:w="2127" w:type="dxa"/>
            <w:tcBorders>
              <w:bottom w:val="single" w:sz="4" w:space="0" w:color="auto"/>
            </w:tcBorders>
          </w:tcPr>
          <w:p w:rsidR="00DE0AE8" w:rsidRPr="00DE0AE8" w:rsidRDefault="00DE0AE8" w:rsidP="000017E3">
            <w:pPr>
              <w:rPr>
                <w:i/>
              </w:rPr>
            </w:pPr>
            <w:r w:rsidRPr="00DE0AE8">
              <w:rPr>
                <w:i/>
              </w:rPr>
              <w:t xml:space="preserve">   </w:t>
            </w:r>
          </w:p>
          <w:p w:rsidR="00DE0AE8" w:rsidRPr="00DE0AE8" w:rsidRDefault="00DE0AE8" w:rsidP="000017E3">
            <w:pPr>
              <w:rPr>
                <w:rFonts w:ascii="Arial" w:hAnsi="Arial"/>
                <w:b/>
                <w:i/>
                <w:sz w:val="22"/>
              </w:rPr>
            </w:pPr>
            <w:r w:rsidRPr="00DE0AE8">
              <w:rPr>
                <w:rFonts w:ascii="Arial" w:hAnsi="Arial"/>
                <w:b/>
                <w:i/>
                <w:sz w:val="22"/>
              </w:rPr>
              <w:t xml:space="preserve">DATI </w:t>
            </w:r>
            <w:r w:rsidRPr="00DE0AE8">
              <w:rPr>
                <w:rFonts w:ascii="Arial" w:hAnsi="Arial"/>
                <w:b/>
                <w:i/>
                <w:sz w:val="22"/>
              </w:rPr>
              <w:br/>
            </w:r>
          </w:p>
          <w:p w:rsidR="00DE0AE8" w:rsidRPr="00DE0AE8" w:rsidRDefault="00DE0AE8" w:rsidP="000017E3">
            <w:pPr>
              <w:rPr>
                <w:rFonts w:ascii="Arial" w:hAnsi="Arial"/>
                <w:b/>
                <w:i/>
                <w:sz w:val="22"/>
              </w:rPr>
            </w:pPr>
            <w:r w:rsidRPr="00DE0AE8">
              <w:rPr>
                <w:rFonts w:ascii="Arial" w:hAnsi="Arial"/>
                <w:b/>
                <w:i/>
                <w:sz w:val="22"/>
              </w:rPr>
              <w:t>IDENTIFICATIVI</w:t>
            </w:r>
          </w:p>
          <w:p w:rsidR="00DE0AE8" w:rsidRPr="00DE0AE8" w:rsidRDefault="00DE0AE8" w:rsidP="000017E3">
            <w:pPr>
              <w:rPr>
                <w:rFonts w:ascii="Arial" w:hAnsi="Arial"/>
                <w:b/>
                <w:i/>
              </w:rPr>
            </w:pPr>
          </w:p>
          <w:p w:rsidR="00DE0AE8" w:rsidRPr="00DE0AE8" w:rsidRDefault="00DE0AE8" w:rsidP="000017E3">
            <w:pPr>
              <w:rPr>
                <w:rFonts w:ascii="Arial" w:hAnsi="Arial"/>
                <w:b/>
                <w:i/>
              </w:rPr>
            </w:pPr>
          </w:p>
          <w:p w:rsidR="00DE0AE8" w:rsidRPr="00DE0AE8" w:rsidRDefault="00DE0AE8" w:rsidP="000017E3">
            <w:pPr>
              <w:rPr>
                <w:rFonts w:ascii="Arial" w:hAnsi="Arial"/>
                <w:b/>
                <w:i/>
              </w:rPr>
            </w:pPr>
          </w:p>
          <w:p w:rsidR="00DE0AE8" w:rsidRPr="00DE0AE8" w:rsidRDefault="00DE0AE8" w:rsidP="000017E3">
            <w:pPr>
              <w:rPr>
                <w:i/>
              </w:rPr>
            </w:pP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:rsidR="00DE0AE8" w:rsidRPr="00DE0AE8" w:rsidRDefault="00DE0AE8" w:rsidP="000017E3">
            <w:pPr>
              <w:rPr>
                <w:i/>
                <w:sz w:val="22"/>
                <w:szCs w:val="22"/>
              </w:rPr>
            </w:pPr>
          </w:p>
          <w:p w:rsidR="00DE0AE8" w:rsidRPr="00DE0AE8" w:rsidRDefault="00DE0AE8" w:rsidP="000017E3">
            <w:pPr>
              <w:rPr>
                <w:rFonts w:ascii="Arial" w:hAnsi="Arial"/>
                <w:i/>
                <w:sz w:val="22"/>
                <w:szCs w:val="22"/>
              </w:rPr>
            </w:pPr>
            <w:r w:rsidRPr="00DE0AE8">
              <w:rPr>
                <w:rFonts w:ascii="Arial" w:hAnsi="Arial"/>
                <w:b/>
                <w:i/>
                <w:sz w:val="22"/>
                <w:szCs w:val="22"/>
              </w:rPr>
              <w:t>Anno scolastico</w:t>
            </w:r>
            <w:r w:rsidR="007907C2">
              <w:rPr>
                <w:rFonts w:ascii="Arial" w:hAnsi="Arial"/>
                <w:i/>
                <w:sz w:val="22"/>
                <w:szCs w:val="22"/>
              </w:rPr>
              <w:t xml:space="preserve"> 20</w:t>
            </w:r>
            <w:r w:rsidR="00640493">
              <w:rPr>
                <w:rFonts w:ascii="Arial" w:hAnsi="Arial"/>
                <w:i/>
                <w:sz w:val="22"/>
                <w:szCs w:val="22"/>
              </w:rPr>
              <w:t>2</w:t>
            </w:r>
            <w:r w:rsidR="00B37F22">
              <w:rPr>
                <w:rFonts w:ascii="Arial" w:hAnsi="Arial"/>
                <w:i/>
                <w:sz w:val="22"/>
                <w:szCs w:val="22"/>
              </w:rPr>
              <w:t>3</w:t>
            </w:r>
            <w:r w:rsidR="007907C2">
              <w:rPr>
                <w:rFonts w:ascii="Arial" w:hAnsi="Arial"/>
                <w:i/>
                <w:sz w:val="22"/>
                <w:szCs w:val="22"/>
              </w:rPr>
              <w:t xml:space="preserve"> / 20</w:t>
            </w:r>
            <w:r w:rsidR="00640493">
              <w:rPr>
                <w:rFonts w:ascii="Arial" w:hAnsi="Arial"/>
                <w:i/>
                <w:sz w:val="22"/>
                <w:szCs w:val="22"/>
              </w:rPr>
              <w:t>2</w:t>
            </w:r>
            <w:r w:rsidR="00B37F22">
              <w:rPr>
                <w:rFonts w:ascii="Arial" w:hAnsi="Arial"/>
                <w:i/>
                <w:sz w:val="22"/>
                <w:szCs w:val="22"/>
              </w:rPr>
              <w:t>4</w:t>
            </w:r>
          </w:p>
          <w:p w:rsidR="00DE0AE8" w:rsidRPr="00DE0AE8" w:rsidRDefault="00DE0AE8" w:rsidP="000017E3">
            <w:pPr>
              <w:rPr>
                <w:rFonts w:ascii="Arial" w:hAnsi="Arial"/>
                <w:i/>
                <w:sz w:val="22"/>
                <w:szCs w:val="22"/>
              </w:rPr>
            </w:pPr>
          </w:p>
          <w:p w:rsidR="00DE0AE8" w:rsidRPr="00DE0AE8" w:rsidRDefault="00DE0AE8" w:rsidP="000017E3">
            <w:pPr>
              <w:rPr>
                <w:rFonts w:ascii="Arial" w:hAnsi="Arial"/>
                <w:i/>
                <w:sz w:val="22"/>
                <w:szCs w:val="22"/>
              </w:rPr>
            </w:pPr>
            <w:r w:rsidRPr="00DE0AE8">
              <w:rPr>
                <w:rFonts w:ascii="Arial" w:hAnsi="Arial"/>
                <w:b/>
                <w:i/>
                <w:sz w:val="22"/>
                <w:szCs w:val="22"/>
              </w:rPr>
              <w:t xml:space="preserve">Istituto comprensivo </w:t>
            </w:r>
            <w:r w:rsidRPr="00DE0AE8">
              <w:rPr>
                <w:rFonts w:ascii="Arial" w:hAnsi="Arial"/>
                <w:i/>
                <w:sz w:val="22"/>
                <w:szCs w:val="22"/>
              </w:rPr>
              <w:t>“Cocchia-Dalla Chiesa” AV</w:t>
            </w:r>
          </w:p>
          <w:p w:rsidR="00DE0AE8" w:rsidRPr="00DE0AE8" w:rsidRDefault="00DE0AE8" w:rsidP="000017E3">
            <w:pPr>
              <w:rPr>
                <w:rFonts w:ascii="Arial" w:hAnsi="Arial"/>
                <w:i/>
                <w:sz w:val="22"/>
                <w:szCs w:val="22"/>
              </w:rPr>
            </w:pPr>
          </w:p>
          <w:p w:rsidR="00DE0AE8" w:rsidRPr="00DE0AE8" w:rsidRDefault="00DE0AE8" w:rsidP="000017E3">
            <w:pPr>
              <w:rPr>
                <w:rFonts w:ascii="Arial" w:hAnsi="Arial"/>
                <w:i/>
                <w:sz w:val="22"/>
                <w:szCs w:val="22"/>
              </w:rPr>
            </w:pPr>
            <w:r w:rsidRPr="00DE0AE8">
              <w:rPr>
                <w:rFonts w:ascii="Arial" w:hAnsi="Arial"/>
                <w:b/>
                <w:i/>
                <w:sz w:val="22"/>
                <w:szCs w:val="22"/>
              </w:rPr>
              <w:t>Destinatari:</w:t>
            </w:r>
            <w:r w:rsidR="0075085A">
              <w:rPr>
                <w:rFonts w:ascii="Arial" w:hAnsi="Arial"/>
                <w:i/>
                <w:sz w:val="22"/>
                <w:szCs w:val="22"/>
              </w:rPr>
              <w:t xml:space="preserve"> Gruppo classe seconda</w:t>
            </w:r>
          </w:p>
          <w:p w:rsidR="00DE0AE8" w:rsidRPr="00DE0AE8" w:rsidRDefault="00DE0AE8" w:rsidP="000017E3">
            <w:pPr>
              <w:rPr>
                <w:rFonts w:ascii="Arial" w:hAnsi="Arial"/>
                <w:i/>
                <w:sz w:val="22"/>
                <w:szCs w:val="22"/>
              </w:rPr>
            </w:pPr>
          </w:p>
          <w:p w:rsidR="00DE0AE8" w:rsidRPr="00DE0AE8" w:rsidRDefault="00DE0AE8" w:rsidP="000017E3">
            <w:pPr>
              <w:rPr>
                <w:rFonts w:ascii="Arial" w:hAnsi="Arial"/>
                <w:i/>
                <w:sz w:val="22"/>
                <w:szCs w:val="22"/>
              </w:rPr>
            </w:pPr>
            <w:r w:rsidRPr="004F5C7D">
              <w:rPr>
                <w:rFonts w:ascii="Arial" w:hAnsi="Arial"/>
                <w:b/>
                <w:sz w:val="22"/>
                <w:szCs w:val="22"/>
              </w:rPr>
              <w:t>DOCENTE</w:t>
            </w:r>
            <w:r w:rsidR="007151E8">
              <w:rPr>
                <w:rFonts w:ascii="Arial" w:hAnsi="Arial"/>
                <w:i/>
                <w:sz w:val="22"/>
                <w:szCs w:val="22"/>
              </w:rPr>
              <w:t xml:space="preserve">: ____________________ </w:t>
            </w:r>
            <w:r w:rsidRPr="00DE0AE8">
              <w:rPr>
                <w:rFonts w:ascii="Arial" w:hAnsi="Arial"/>
                <w:i/>
                <w:sz w:val="22"/>
                <w:szCs w:val="22"/>
              </w:rPr>
              <w:t>Classe</w:t>
            </w:r>
            <w:r w:rsidRPr="00DE0AE8">
              <w:rPr>
                <w:rFonts w:ascii="Arial" w:hAnsi="Arial"/>
                <w:b/>
                <w:i/>
                <w:sz w:val="22"/>
                <w:szCs w:val="22"/>
              </w:rPr>
              <w:t xml:space="preserve"> </w:t>
            </w:r>
            <w:r w:rsidRPr="00DE0AE8">
              <w:rPr>
                <w:rFonts w:ascii="Arial" w:hAnsi="Arial"/>
                <w:i/>
                <w:sz w:val="22"/>
                <w:szCs w:val="22"/>
              </w:rPr>
              <w:t>_</w:t>
            </w:r>
            <w:r w:rsidRPr="004F5C7D">
              <w:rPr>
                <w:rFonts w:ascii="Arial" w:hAnsi="Arial"/>
                <w:b/>
                <w:sz w:val="22"/>
                <w:szCs w:val="22"/>
              </w:rPr>
              <w:t>I</w:t>
            </w:r>
            <w:r w:rsidR="00AA797D" w:rsidRPr="004F5C7D">
              <w:rPr>
                <w:rFonts w:ascii="Arial" w:hAnsi="Arial"/>
                <w:b/>
                <w:sz w:val="22"/>
                <w:szCs w:val="22"/>
              </w:rPr>
              <w:t>I</w:t>
            </w:r>
            <w:r w:rsidRPr="00DE0AE8">
              <w:rPr>
                <w:rFonts w:ascii="Arial" w:hAnsi="Arial"/>
                <w:i/>
                <w:sz w:val="22"/>
                <w:szCs w:val="22"/>
              </w:rPr>
              <w:t>__ sez. ______</w:t>
            </w:r>
          </w:p>
          <w:p w:rsidR="00DE0AE8" w:rsidRPr="00DE0AE8" w:rsidRDefault="00DE0AE8" w:rsidP="000017E3">
            <w:pPr>
              <w:rPr>
                <w:i/>
              </w:rPr>
            </w:pPr>
          </w:p>
        </w:tc>
      </w:tr>
    </w:tbl>
    <w:p w:rsidR="00DE0AE8" w:rsidRPr="00DE0AE8" w:rsidRDefault="00DE0AE8" w:rsidP="00DE0AE8">
      <w:pPr>
        <w:rPr>
          <w:rFonts w:ascii="Arial" w:hAnsi="Arial"/>
          <w:i/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6207"/>
      </w:tblGrid>
      <w:tr w:rsidR="00DE0AE8" w:rsidRPr="00DE0AE8">
        <w:trPr>
          <w:trHeight w:val="425"/>
        </w:trPr>
        <w:tc>
          <w:tcPr>
            <w:tcW w:w="10176" w:type="dxa"/>
            <w:gridSpan w:val="2"/>
            <w:vAlign w:val="center"/>
          </w:tcPr>
          <w:p w:rsidR="00DE0AE8" w:rsidRPr="00BB3A6B" w:rsidRDefault="00DE0AE8" w:rsidP="007151E8">
            <w:pPr>
              <w:rPr>
                <w:rFonts w:ascii="Arial" w:hAnsi="Arial"/>
                <w:sz w:val="22"/>
                <w:szCs w:val="22"/>
              </w:rPr>
            </w:pPr>
            <w:r w:rsidRPr="0027339E">
              <w:rPr>
                <w:rFonts w:ascii="Arial" w:hAnsi="Arial"/>
                <w:sz w:val="22"/>
                <w:szCs w:val="22"/>
              </w:rPr>
              <w:t>DISCIPLINA</w:t>
            </w:r>
            <w:r w:rsidRPr="00DE0AE8">
              <w:rPr>
                <w:rFonts w:ascii="Arial" w:hAnsi="Arial"/>
                <w:i/>
                <w:sz w:val="22"/>
                <w:szCs w:val="22"/>
              </w:rPr>
              <w:t xml:space="preserve">: </w:t>
            </w:r>
            <w:r w:rsidR="00B579F4">
              <w:rPr>
                <w:rFonts w:ascii="Arial" w:hAnsi="Arial"/>
                <w:i/>
                <w:sz w:val="22"/>
                <w:szCs w:val="22"/>
              </w:rPr>
              <w:t>MATEMATICA</w:t>
            </w:r>
          </w:p>
        </w:tc>
      </w:tr>
      <w:tr w:rsidR="00DE0AE8" w:rsidRPr="00DE0AE8" w:rsidTr="00B37F22">
        <w:trPr>
          <w:trHeight w:val="1370"/>
        </w:trPr>
        <w:tc>
          <w:tcPr>
            <w:tcW w:w="3969" w:type="dxa"/>
            <w:vMerge w:val="restart"/>
          </w:tcPr>
          <w:p w:rsidR="00B37F22" w:rsidRPr="001F6E21" w:rsidRDefault="00B37F22" w:rsidP="00B37F2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DI</w:t>
            </w:r>
            <w:proofErr w:type="spellEnd"/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 ED. CIVICA</w:t>
            </w:r>
          </w:p>
          <w:p w:rsidR="00B37F22" w:rsidRDefault="00B37F22" w:rsidP="00B37F22">
            <w:pPr>
              <w:rPr>
                <w:rFonts w:ascii="Arial" w:hAnsi="Arial"/>
                <w:sz w:val="16"/>
                <w:szCs w:val="16"/>
              </w:rPr>
            </w:pPr>
          </w:p>
          <w:p w:rsidR="00B37F22" w:rsidRDefault="00B37F22" w:rsidP="00B37F22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Ambiti</w:t>
            </w:r>
          </w:p>
          <w:p w:rsidR="00B37F22" w:rsidRPr="001F6E21" w:rsidRDefault="00B37F22" w:rsidP="00B37F22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B37F22" w:rsidRPr="001F6E21" w:rsidRDefault="00B37F22" w:rsidP="00B37F22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Costruzione e realizzazione del sé: dimensione</w:t>
            </w:r>
          </w:p>
          <w:p w:rsidR="00B37F22" w:rsidRPr="001F6E21" w:rsidRDefault="00B37F22" w:rsidP="00B37F22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di una cultura dell’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inclusività</w:t>
            </w:r>
            <w:proofErr w:type="spellEnd"/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sé stesso e le proprie capacità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intervenendo nelle attività in modo pertinente.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Organizzare il proprio apprendimento definendone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le strategie e il metodo.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della complessità di ogni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identità personale; rispettare sé e gli altri.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Esprimere adeguatamente le proprie emozioni,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quelle altrui nel rispetto degli altri e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propria privacy.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delle dinamiche psicofisiche e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affettive legate all’affermazione della propria e</w:t>
            </w:r>
          </w:p>
          <w:p w:rsidR="00B37F22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altrui personalità.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Descrivere il proprio ambiente di vita, il paesaggio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culturale di riferimento, cogliendo similitudini e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differenze rispetto ad altri luoghi studiai;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Comprendere il significato valoriale dei messaggi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veicolari.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Intervenire per segnalare abusi di qualunque tipo e</w:t>
            </w:r>
          </w:p>
          <w:p w:rsidR="00B37F22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anche quelli presenti in rete.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</w:p>
          <w:p w:rsidR="00B37F22" w:rsidRPr="001F6E21" w:rsidRDefault="00B37F22" w:rsidP="00B37F22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Relazione con gli altri: etica della responsabilità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Essere disposto a riflettere su di sé, su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comportamenti positivi verso sé e gli altri con l’uso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 un linguaggio non ostile.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Acquisire come valori normativi i principi di libertà,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giustizia, solidarietà, accettazione.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come necessarie e rispetta le regole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convivenza civile.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Assumere responsabilità partecipativa alla vita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democratica e alla risoluzione dei problemi.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la salute come un bene sociale.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Traduce norme igieniche in comportamenti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appropriati per la salvaguardia della salute propria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 altrui.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Sapersi orientarsi sul “valore” e sulla gestione del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denaro.</w:t>
            </w:r>
          </w:p>
          <w:p w:rsidR="00B37F22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Contrasta la cultura dell’abuso e della “dipendenza”.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</w:p>
          <w:p w:rsidR="00B37F22" w:rsidRPr="001F6E21" w:rsidRDefault="00B37F22" w:rsidP="00B37F22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Rapporto con la realtà: sostenibilità educativa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il testo e i contenuti valoriali degli inni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nazionali dei paesi europei in cui si parlano le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lingue studiate;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lastRenderedPageBreak/>
              <w:t>Riconosce gli elementi costitutivi e valoriali della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Carta Costituzionale e di quella dell’U.E.;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 principali provvedimenti, adottati dallo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Stato italiano e dalle amministrazioni locali del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proprio territorio, rispetto all’inquinamento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ambientale e al risparmio energetico;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Classificare i rifiuti sviluppando l’attività di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riciclaggio;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le fonti energetiche e promuove e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sostiene un atteggiamento e positivo del loro</w:t>
            </w:r>
          </w:p>
          <w:p w:rsidR="00B37F22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utilizzo;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le caratteristiche delle organizzazioni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mafiose e malavitose e le strategie attuate dagli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Stati per il loro contrasto;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la biografia di uomini illustri che hanno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speso la loro vita per il contrasto alle mafie;</w:t>
            </w:r>
          </w:p>
          <w:p w:rsidR="00B37F22" w:rsidRPr="001F6E21" w:rsidRDefault="00B37F22" w:rsidP="00B37F22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Possedere capacità tecniche di base per l’uso delle</w:t>
            </w:r>
          </w:p>
          <w:p w:rsidR="007A5E7F" w:rsidRPr="007151E8" w:rsidRDefault="00B37F22" w:rsidP="00B37F22">
            <w:pPr>
              <w:jc w:val="both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TIC e utilizzarle per eseguire un compito.</w:t>
            </w:r>
          </w:p>
        </w:tc>
        <w:tc>
          <w:tcPr>
            <w:tcW w:w="6207" w:type="dxa"/>
          </w:tcPr>
          <w:p w:rsidR="007151E8" w:rsidRPr="007151E8" w:rsidRDefault="007151E8" w:rsidP="00032D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E0AE8" w:rsidRPr="007151E8" w:rsidRDefault="00606AF2" w:rsidP="00032D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51E8">
              <w:rPr>
                <w:rFonts w:ascii="Arial" w:hAnsi="Arial" w:cs="Arial"/>
                <w:b/>
                <w:sz w:val="16"/>
                <w:szCs w:val="16"/>
              </w:rPr>
              <w:t xml:space="preserve">Traguardi </w:t>
            </w:r>
            <w:r w:rsidR="00032DBF" w:rsidRPr="007151E8">
              <w:rPr>
                <w:rFonts w:ascii="Arial" w:hAnsi="Arial" w:cs="Arial"/>
                <w:b/>
                <w:sz w:val="16"/>
                <w:szCs w:val="16"/>
              </w:rPr>
              <w:t xml:space="preserve">per lo sviluppo </w:t>
            </w:r>
            <w:r w:rsidRPr="007151E8">
              <w:rPr>
                <w:rFonts w:ascii="Arial" w:hAnsi="Arial" w:cs="Arial"/>
                <w:b/>
                <w:sz w:val="16"/>
                <w:szCs w:val="16"/>
              </w:rPr>
              <w:t>delle competenze</w:t>
            </w:r>
          </w:p>
          <w:p w:rsidR="0093474B" w:rsidRPr="007151E8" w:rsidRDefault="0093474B" w:rsidP="0093474B">
            <w:pPr>
              <w:rPr>
                <w:rFonts w:ascii="Arial" w:hAnsi="Arial" w:cs="Arial"/>
                <w:sz w:val="16"/>
                <w:szCs w:val="16"/>
              </w:rPr>
            </w:pPr>
            <w:r w:rsidRPr="007151E8">
              <w:rPr>
                <w:rFonts w:ascii="Arial" w:hAnsi="Arial" w:cs="Arial"/>
                <w:sz w:val="16"/>
                <w:szCs w:val="16"/>
              </w:rPr>
              <w:t>-L’alunno si muove con sicurezza nel calcolo anche con i numeri razionali, ne p</w:t>
            </w:r>
            <w:r w:rsidRPr="007151E8">
              <w:rPr>
                <w:rFonts w:ascii="Arial" w:hAnsi="Arial" w:cs="Arial"/>
                <w:sz w:val="16"/>
                <w:szCs w:val="16"/>
              </w:rPr>
              <w:t>a</w:t>
            </w:r>
            <w:r w:rsidRPr="007151E8">
              <w:rPr>
                <w:rFonts w:ascii="Arial" w:hAnsi="Arial" w:cs="Arial"/>
                <w:sz w:val="16"/>
                <w:szCs w:val="16"/>
              </w:rPr>
              <w:t>droneggia le diverse rappresentazioni e stima la grandezza di un numero e il risult</w:t>
            </w:r>
            <w:r w:rsidRPr="007151E8">
              <w:rPr>
                <w:rFonts w:ascii="Arial" w:hAnsi="Arial" w:cs="Arial"/>
                <w:sz w:val="16"/>
                <w:szCs w:val="16"/>
              </w:rPr>
              <w:t>a</w:t>
            </w:r>
            <w:r w:rsidRPr="007151E8">
              <w:rPr>
                <w:rFonts w:ascii="Arial" w:hAnsi="Arial" w:cs="Arial"/>
                <w:sz w:val="16"/>
                <w:szCs w:val="16"/>
              </w:rPr>
              <w:t>to di operazioni.</w:t>
            </w:r>
          </w:p>
          <w:p w:rsidR="0093474B" w:rsidRPr="007151E8" w:rsidRDefault="0093474B" w:rsidP="0093474B">
            <w:pPr>
              <w:rPr>
                <w:rFonts w:ascii="Arial" w:hAnsi="Arial" w:cs="Arial"/>
                <w:sz w:val="16"/>
                <w:szCs w:val="16"/>
              </w:rPr>
            </w:pPr>
            <w:r w:rsidRPr="007151E8">
              <w:rPr>
                <w:rFonts w:ascii="Arial" w:hAnsi="Arial" w:cs="Arial"/>
                <w:sz w:val="16"/>
                <w:szCs w:val="16"/>
              </w:rPr>
              <w:t xml:space="preserve"> -Riconosce e denomina le forme del piano, le loro rappresentazioni e ne coglie le relazioni tra elementi</w:t>
            </w:r>
          </w:p>
          <w:p w:rsidR="00E35C79" w:rsidRPr="007151E8" w:rsidRDefault="0093474B" w:rsidP="0093474B">
            <w:pPr>
              <w:rPr>
                <w:rFonts w:ascii="Arial" w:hAnsi="Arial" w:cs="Arial"/>
                <w:sz w:val="16"/>
                <w:szCs w:val="16"/>
              </w:rPr>
            </w:pPr>
            <w:r w:rsidRPr="007151E8">
              <w:rPr>
                <w:rFonts w:ascii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</w:p>
          <w:p w:rsidR="003C5FC5" w:rsidRPr="007151E8" w:rsidRDefault="0093474B" w:rsidP="0093474B">
            <w:pPr>
              <w:rPr>
                <w:rFonts w:ascii="Arial" w:hAnsi="Arial" w:cs="Arial"/>
                <w:sz w:val="16"/>
                <w:szCs w:val="16"/>
              </w:rPr>
            </w:pPr>
            <w:r w:rsidRPr="007151E8">
              <w:rPr>
                <w:rFonts w:ascii="Arial" w:hAnsi="Arial" w:cs="Arial"/>
                <w:sz w:val="16"/>
                <w:szCs w:val="16"/>
              </w:rPr>
              <w:t>-Utilizza e interpreta il linguaggio matematico (piano cartesiano, formule, equazi</w:t>
            </w:r>
            <w:r w:rsidRPr="007151E8">
              <w:rPr>
                <w:rFonts w:ascii="Arial" w:hAnsi="Arial" w:cs="Arial"/>
                <w:sz w:val="16"/>
                <w:szCs w:val="16"/>
              </w:rPr>
              <w:t>o</w:t>
            </w:r>
            <w:r w:rsidRPr="007151E8">
              <w:rPr>
                <w:rFonts w:ascii="Arial" w:hAnsi="Arial" w:cs="Arial"/>
                <w:sz w:val="16"/>
                <w:szCs w:val="16"/>
              </w:rPr>
              <w:t>ni…) e ne coglie il rapporto con il linguaggio naturale.</w:t>
            </w:r>
          </w:p>
          <w:p w:rsidR="00DE0AE8" w:rsidRDefault="0093474B" w:rsidP="0093474B">
            <w:pPr>
              <w:rPr>
                <w:rFonts w:ascii="Arial" w:hAnsi="Arial" w:cs="Arial"/>
                <w:sz w:val="16"/>
                <w:szCs w:val="16"/>
              </w:rPr>
            </w:pPr>
            <w:r w:rsidRPr="007151E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5FC5" w:rsidRPr="007151E8">
              <w:rPr>
                <w:rFonts w:ascii="Arial" w:hAnsi="Arial" w:cs="Arial"/>
                <w:sz w:val="16"/>
                <w:szCs w:val="16"/>
              </w:rPr>
              <w:t>-Ha rafforzato un atteggiamento positivo rispetto alla matematica attraverso esp</w:t>
            </w:r>
            <w:r w:rsidR="003C5FC5" w:rsidRPr="007151E8">
              <w:rPr>
                <w:rFonts w:ascii="Arial" w:hAnsi="Arial" w:cs="Arial"/>
                <w:sz w:val="16"/>
                <w:szCs w:val="16"/>
              </w:rPr>
              <w:t>e</w:t>
            </w:r>
            <w:r w:rsidR="003C5FC5" w:rsidRPr="007151E8">
              <w:rPr>
                <w:rFonts w:ascii="Arial" w:hAnsi="Arial" w:cs="Arial"/>
                <w:sz w:val="16"/>
                <w:szCs w:val="16"/>
              </w:rPr>
              <w:t>rienze significative e ha capito come gli strumenti matematici appresi siano utili in molte situazioni per operare nella realtà.</w:t>
            </w:r>
          </w:p>
          <w:p w:rsidR="00004AE8" w:rsidRPr="007151E8" w:rsidRDefault="00004AE8" w:rsidP="0093474B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DE0AE8" w:rsidRPr="00DE0AE8" w:rsidTr="00B37F22">
        <w:trPr>
          <w:trHeight w:val="4469"/>
        </w:trPr>
        <w:tc>
          <w:tcPr>
            <w:tcW w:w="3969" w:type="dxa"/>
            <w:vMerge/>
          </w:tcPr>
          <w:p w:rsidR="00DE0AE8" w:rsidRPr="007151E8" w:rsidRDefault="00DE0AE8" w:rsidP="000017E3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6207" w:type="dxa"/>
          </w:tcPr>
          <w:p w:rsidR="00B579F4" w:rsidRPr="00691F68" w:rsidRDefault="00B579F4" w:rsidP="000017E3">
            <w:pPr>
              <w:rPr>
                <w:rFonts w:ascii="Arial" w:hAnsi="Arial" w:cs="Arial"/>
                <w:sz w:val="16"/>
                <w:szCs w:val="16"/>
              </w:rPr>
            </w:pPr>
          </w:p>
          <w:p w:rsidR="00B579F4" w:rsidRPr="007151E8" w:rsidRDefault="00DE0AE8" w:rsidP="00B579F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151E8">
              <w:rPr>
                <w:rFonts w:ascii="Arial" w:hAnsi="Arial" w:cs="Arial"/>
                <w:b/>
                <w:sz w:val="16"/>
                <w:szCs w:val="16"/>
              </w:rPr>
              <w:t>Conoscenze:</w:t>
            </w:r>
          </w:p>
          <w:p w:rsidR="000F142C" w:rsidRPr="007151E8" w:rsidRDefault="00504F51" w:rsidP="00691F68">
            <w:pPr>
              <w:numPr>
                <w:ilvl w:val="0"/>
                <w:numId w:val="38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L'insieme Q </w:t>
            </w:r>
          </w:p>
          <w:p w:rsidR="00B579F4" w:rsidRPr="007151E8" w:rsidRDefault="00B579F4" w:rsidP="00691F68">
            <w:pPr>
              <w:numPr>
                <w:ilvl w:val="0"/>
                <w:numId w:val="37"/>
              </w:numPr>
              <w:rPr>
                <w:rFonts w:ascii="Arial" w:hAnsi="Arial" w:cs="Arial"/>
                <w:sz w:val="16"/>
                <w:szCs w:val="16"/>
              </w:rPr>
            </w:pPr>
            <w:r w:rsidRPr="007151E8">
              <w:rPr>
                <w:rFonts w:ascii="Arial" w:hAnsi="Arial" w:cs="Arial"/>
                <w:sz w:val="16"/>
                <w:szCs w:val="16"/>
              </w:rPr>
              <w:t>Frazioni e numeri decimali</w:t>
            </w:r>
          </w:p>
          <w:p w:rsidR="00B579F4" w:rsidRPr="00504F51" w:rsidRDefault="00F1479E" w:rsidP="00691F68">
            <w:pPr>
              <w:numPr>
                <w:ilvl w:val="0"/>
                <w:numId w:val="37"/>
              </w:numPr>
              <w:rPr>
                <w:rFonts w:ascii="Arial" w:hAnsi="Arial" w:cs="Arial"/>
                <w:sz w:val="16"/>
                <w:szCs w:val="16"/>
              </w:rPr>
            </w:pPr>
            <w:r w:rsidRPr="00504F51">
              <w:rPr>
                <w:rFonts w:ascii="Arial" w:hAnsi="Arial" w:cs="Arial"/>
                <w:sz w:val="16"/>
                <w:szCs w:val="16"/>
              </w:rPr>
              <w:t>Introduzione alle t</w:t>
            </w:r>
            <w:r w:rsidR="00B579F4" w:rsidRPr="00504F51">
              <w:rPr>
                <w:rFonts w:ascii="Arial" w:hAnsi="Arial" w:cs="Arial"/>
                <w:sz w:val="16"/>
                <w:szCs w:val="16"/>
              </w:rPr>
              <w:t>raslazioni, rotazioni e simmetrie</w:t>
            </w:r>
          </w:p>
          <w:p w:rsidR="00DE0AE8" w:rsidRPr="007151E8" w:rsidRDefault="00DE0AE8" w:rsidP="00B579F4">
            <w:pPr>
              <w:rPr>
                <w:rFonts w:ascii="Arial" w:hAnsi="Arial" w:cs="Arial"/>
                <w:sz w:val="16"/>
                <w:szCs w:val="16"/>
              </w:rPr>
            </w:pPr>
          </w:p>
          <w:p w:rsidR="00DE0AE8" w:rsidRDefault="00DE0AE8" w:rsidP="000017E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151E8">
              <w:rPr>
                <w:rFonts w:ascii="Arial" w:hAnsi="Arial" w:cs="Arial"/>
                <w:b/>
                <w:sz w:val="16"/>
                <w:szCs w:val="16"/>
              </w:rPr>
              <w:t>Abilità:</w:t>
            </w:r>
          </w:p>
          <w:p w:rsidR="00504F51" w:rsidRPr="002019A9" w:rsidRDefault="00504F51" w:rsidP="00504F51">
            <w:pPr>
              <w:numPr>
                <w:ilvl w:val="0"/>
                <w:numId w:val="40"/>
              </w:numPr>
              <w:ind w:left="653" w:hanging="29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019A9">
              <w:rPr>
                <w:rFonts w:ascii="Arial" w:hAnsi="Arial" w:cs="Arial"/>
                <w:sz w:val="16"/>
                <w:szCs w:val="16"/>
              </w:rPr>
              <w:t>Eseguire espressioni con le frazioni, con e senza parentesi</w:t>
            </w:r>
          </w:p>
          <w:p w:rsidR="00B579F4" w:rsidRPr="007151E8" w:rsidRDefault="00B579F4" w:rsidP="00691F68">
            <w:pPr>
              <w:numPr>
                <w:ilvl w:val="0"/>
                <w:numId w:val="39"/>
              </w:numPr>
              <w:rPr>
                <w:rFonts w:ascii="Arial" w:hAnsi="Arial" w:cs="Arial"/>
                <w:sz w:val="16"/>
                <w:szCs w:val="16"/>
              </w:rPr>
            </w:pPr>
            <w:r w:rsidRPr="007151E8">
              <w:rPr>
                <w:rFonts w:ascii="Arial" w:hAnsi="Arial" w:cs="Arial"/>
                <w:sz w:val="16"/>
                <w:szCs w:val="16"/>
              </w:rPr>
              <w:t xml:space="preserve">Trovare la frazione generatrice di numeri decimali </w:t>
            </w:r>
          </w:p>
          <w:p w:rsidR="00B579F4" w:rsidRPr="007151E8" w:rsidRDefault="00B579F4" w:rsidP="00691F68">
            <w:pPr>
              <w:numPr>
                <w:ilvl w:val="0"/>
                <w:numId w:val="39"/>
              </w:numPr>
              <w:rPr>
                <w:rFonts w:ascii="Arial" w:hAnsi="Arial" w:cs="Arial"/>
                <w:sz w:val="16"/>
                <w:szCs w:val="16"/>
              </w:rPr>
            </w:pPr>
            <w:r w:rsidRPr="007151E8">
              <w:rPr>
                <w:rFonts w:ascii="Arial" w:hAnsi="Arial" w:cs="Arial"/>
                <w:sz w:val="16"/>
                <w:szCs w:val="16"/>
              </w:rPr>
              <w:t>Dalla frazione al numero decimale</w:t>
            </w:r>
          </w:p>
          <w:p w:rsidR="00B579F4" w:rsidRPr="007151E8" w:rsidRDefault="00B579F4" w:rsidP="00691F68">
            <w:pPr>
              <w:numPr>
                <w:ilvl w:val="0"/>
                <w:numId w:val="39"/>
              </w:numPr>
              <w:rPr>
                <w:rFonts w:ascii="Arial" w:hAnsi="Arial" w:cs="Arial"/>
                <w:sz w:val="16"/>
                <w:szCs w:val="16"/>
              </w:rPr>
            </w:pPr>
            <w:r w:rsidRPr="007151E8">
              <w:rPr>
                <w:rFonts w:ascii="Arial" w:hAnsi="Arial" w:cs="Arial"/>
                <w:sz w:val="16"/>
                <w:szCs w:val="16"/>
              </w:rPr>
              <w:t>Riconoscere i vari tipi di numeri decimali</w:t>
            </w:r>
          </w:p>
          <w:p w:rsidR="00B579F4" w:rsidRPr="007151E8" w:rsidRDefault="00B579F4" w:rsidP="00691F68">
            <w:pPr>
              <w:numPr>
                <w:ilvl w:val="0"/>
                <w:numId w:val="39"/>
              </w:numPr>
              <w:rPr>
                <w:rFonts w:ascii="Arial" w:hAnsi="Arial" w:cs="Arial"/>
                <w:sz w:val="16"/>
                <w:szCs w:val="16"/>
              </w:rPr>
            </w:pPr>
            <w:r w:rsidRPr="007151E8">
              <w:rPr>
                <w:rFonts w:ascii="Arial" w:hAnsi="Arial" w:cs="Arial"/>
                <w:sz w:val="16"/>
                <w:szCs w:val="16"/>
              </w:rPr>
              <w:t xml:space="preserve">Approssimare un numero decimale </w:t>
            </w:r>
          </w:p>
          <w:p w:rsidR="00B579F4" w:rsidRPr="007151E8" w:rsidRDefault="00B579F4" w:rsidP="00691F68">
            <w:pPr>
              <w:numPr>
                <w:ilvl w:val="0"/>
                <w:numId w:val="39"/>
              </w:numPr>
              <w:rPr>
                <w:rFonts w:ascii="Arial" w:hAnsi="Arial" w:cs="Arial"/>
                <w:sz w:val="16"/>
                <w:szCs w:val="16"/>
              </w:rPr>
            </w:pPr>
            <w:r w:rsidRPr="007151E8">
              <w:rPr>
                <w:rFonts w:ascii="Arial" w:hAnsi="Arial" w:cs="Arial"/>
                <w:sz w:val="16"/>
                <w:szCs w:val="16"/>
              </w:rPr>
              <w:t>Eseguire il disegno di due figure congruenti</w:t>
            </w:r>
          </w:p>
          <w:p w:rsidR="00B579F4" w:rsidRPr="00504F51" w:rsidRDefault="00B579F4" w:rsidP="00504F51">
            <w:pPr>
              <w:numPr>
                <w:ilvl w:val="0"/>
                <w:numId w:val="39"/>
              </w:numPr>
              <w:rPr>
                <w:rFonts w:ascii="Arial" w:hAnsi="Arial" w:cs="Arial"/>
                <w:sz w:val="16"/>
                <w:szCs w:val="16"/>
              </w:rPr>
            </w:pPr>
            <w:r w:rsidRPr="00504F51">
              <w:rPr>
                <w:rFonts w:ascii="Arial" w:hAnsi="Arial" w:cs="Arial"/>
                <w:sz w:val="16"/>
                <w:szCs w:val="16"/>
              </w:rPr>
              <w:t>Individuare trasformazioni geometriche nella realtà</w:t>
            </w:r>
          </w:p>
          <w:p w:rsidR="00DE0AE8" w:rsidRPr="007151E8" w:rsidRDefault="00DE0AE8" w:rsidP="007151E8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E0AE8" w:rsidRPr="00DE0AE8" w:rsidTr="00B37F22">
        <w:trPr>
          <w:trHeight w:val="612"/>
        </w:trPr>
        <w:tc>
          <w:tcPr>
            <w:tcW w:w="3969" w:type="dxa"/>
          </w:tcPr>
          <w:p w:rsidR="00DE0AE8" w:rsidRPr="009D5588" w:rsidRDefault="00DE0AE8" w:rsidP="000017E3">
            <w:pPr>
              <w:rPr>
                <w:rFonts w:ascii="Arial" w:hAnsi="Arial"/>
                <w:b/>
                <w:sz w:val="16"/>
                <w:szCs w:val="16"/>
              </w:rPr>
            </w:pPr>
            <w:r w:rsidRPr="009D5588">
              <w:rPr>
                <w:rFonts w:ascii="Arial" w:hAnsi="Arial"/>
                <w:b/>
                <w:sz w:val="16"/>
                <w:szCs w:val="16"/>
              </w:rPr>
              <w:lastRenderedPageBreak/>
              <w:br/>
              <w:t xml:space="preserve">    ATTIVITA’</w:t>
            </w:r>
          </w:p>
        </w:tc>
        <w:tc>
          <w:tcPr>
            <w:tcW w:w="6207" w:type="dxa"/>
          </w:tcPr>
          <w:p w:rsidR="00DE0AE8" w:rsidRPr="009D5588" w:rsidRDefault="00DE0AE8" w:rsidP="00B579F4">
            <w:pPr>
              <w:ind w:left="720"/>
              <w:rPr>
                <w:rFonts w:ascii="Arial" w:hAnsi="Arial"/>
                <w:sz w:val="16"/>
                <w:szCs w:val="16"/>
              </w:rPr>
            </w:pPr>
          </w:p>
          <w:p w:rsidR="00B579F4" w:rsidRPr="009D5588" w:rsidRDefault="00B37F22" w:rsidP="00B37F22">
            <w:pPr>
              <w:ind w:left="28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mi; disegno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B579F4" w:rsidRPr="00DE0AE8" w:rsidTr="00B37F22">
        <w:trPr>
          <w:trHeight w:val="436"/>
        </w:trPr>
        <w:tc>
          <w:tcPr>
            <w:tcW w:w="3969" w:type="dxa"/>
          </w:tcPr>
          <w:p w:rsidR="00B579F4" w:rsidRPr="009D5588" w:rsidRDefault="00B579F4" w:rsidP="000017E3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B579F4" w:rsidRPr="009D5588" w:rsidRDefault="00B579F4" w:rsidP="007151E8">
            <w:pPr>
              <w:rPr>
                <w:rFonts w:ascii="Arial" w:hAnsi="Arial"/>
                <w:b/>
                <w:sz w:val="16"/>
                <w:szCs w:val="16"/>
              </w:rPr>
            </w:pPr>
            <w:r w:rsidRPr="009D5588">
              <w:rPr>
                <w:rFonts w:ascii="Arial" w:hAnsi="Arial"/>
                <w:b/>
                <w:sz w:val="16"/>
                <w:szCs w:val="16"/>
              </w:rPr>
              <w:t>STRATEGIE</w:t>
            </w:r>
            <w:r w:rsidR="007151E8" w:rsidRPr="009D5588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9D5588">
              <w:rPr>
                <w:rFonts w:ascii="Arial" w:hAnsi="Arial"/>
                <w:b/>
                <w:sz w:val="16"/>
                <w:szCs w:val="16"/>
              </w:rPr>
              <w:t>DIDATTICHE</w:t>
            </w:r>
          </w:p>
        </w:tc>
        <w:tc>
          <w:tcPr>
            <w:tcW w:w="6207" w:type="dxa"/>
          </w:tcPr>
          <w:p w:rsidR="0040486D" w:rsidRDefault="0040486D" w:rsidP="00FB58BD">
            <w:pPr>
              <w:rPr>
                <w:rFonts w:ascii="Arial" w:hAnsi="Arial" w:cs="Arial"/>
                <w:sz w:val="16"/>
                <w:szCs w:val="16"/>
              </w:rPr>
            </w:pPr>
          </w:p>
          <w:p w:rsidR="00F71BAD" w:rsidRPr="00917EB4" w:rsidRDefault="00F71BAD" w:rsidP="00F71BA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F71BAD" w:rsidRPr="00917EB4" w:rsidRDefault="00F71BAD" w:rsidP="00F71BA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F71BAD" w:rsidRDefault="00F71BAD" w:rsidP="00F71BA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B579F4" w:rsidRPr="009D5588" w:rsidRDefault="00B579F4" w:rsidP="00B37F2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9F4" w:rsidRPr="00DE0AE8" w:rsidTr="00B37F22">
        <w:trPr>
          <w:trHeight w:val="858"/>
        </w:trPr>
        <w:tc>
          <w:tcPr>
            <w:tcW w:w="3969" w:type="dxa"/>
          </w:tcPr>
          <w:p w:rsidR="00B579F4" w:rsidRPr="009D5588" w:rsidRDefault="00B579F4" w:rsidP="000017E3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7151E8" w:rsidRPr="009D5588" w:rsidRDefault="00B579F4" w:rsidP="000017E3">
            <w:pPr>
              <w:rPr>
                <w:rFonts w:ascii="Arial" w:hAnsi="Arial"/>
                <w:b/>
                <w:sz w:val="16"/>
                <w:szCs w:val="16"/>
              </w:rPr>
            </w:pPr>
            <w:r w:rsidRPr="009D5588">
              <w:rPr>
                <w:rFonts w:ascii="Arial" w:hAnsi="Arial"/>
                <w:b/>
                <w:sz w:val="16"/>
                <w:szCs w:val="16"/>
              </w:rPr>
              <w:t>VERIFICA DEGLI APPRENDIMENTI</w:t>
            </w:r>
          </w:p>
          <w:p w:rsidR="00B579F4" w:rsidRPr="009D5588" w:rsidRDefault="00B579F4" w:rsidP="007151E8">
            <w:pPr>
              <w:rPr>
                <w:rFonts w:ascii="Arial" w:hAnsi="Arial"/>
                <w:b/>
                <w:sz w:val="16"/>
                <w:szCs w:val="16"/>
              </w:rPr>
            </w:pPr>
            <w:r w:rsidRPr="009D5588">
              <w:rPr>
                <w:rFonts w:ascii="Arial" w:hAnsi="Arial"/>
                <w:sz w:val="16"/>
                <w:szCs w:val="16"/>
              </w:rPr>
              <w:t>relativi alle conoscenze ed abilità</w:t>
            </w:r>
          </w:p>
        </w:tc>
        <w:tc>
          <w:tcPr>
            <w:tcW w:w="6207" w:type="dxa"/>
          </w:tcPr>
          <w:p w:rsidR="00B579F4" w:rsidRPr="009D5588" w:rsidRDefault="00B579F4" w:rsidP="00FB58BD">
            <w:pPr>
              <w:ind w:left="187"/>
              <w:rPr>
                <w:rFonts w:ascii="Arial" w:hAnsi="Arial"/>
                <w:sz w:val="16"/>
                <w:szCs w:val="16"/>
              </w:rPr>
            </w:pPr>
          </w:p>
          <w:p w:rsidR="00F71BAD" w:rsidRDefault="00F71BAD" w:rsidP="00F71BAD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comune di raccordo per classi parallele.</w:t>
            </w:r>
          </w:p>
          <w:p w:rsidR="00B579F4" w:rsidRPr="009D5588" w:rsidRDefault="00B579F4" w:rsidP="00BF22F2">
            <w:pPr>
              <w:ind w:left="37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DE0AE8" w:rsidRDefault="00DE0AE8" w:rsidP="00DE0AE8">
      <w:pPr>
        <w:rPr>
          <w:rFonts w:ascii="Arial" w:hAnsi="Arial"/>
          <w:sz w:val="18"/>
        </w:rPr>
      </w:pPr>
    </w:p>
    <w:p w:rsidR="00680778" w:rsidRPr="00680778" w:rsidRDefault="00680778" w:rsidP="00DE0AE8">
      <w:pPr>
        <w:rPr>
          <w:rFonts w:ascii="Arial" w:hAnsi="Arial"/>
          <w:sz w:val="18"/>
        </w:rPr>
      </w:pPr>
    </w:p>
    <w:p w:rsidR="00DE0AE8" w:rsidRPr="001C0EB5" w:rsidRDefault="00DE0AE8" w:rsidP="00DE0AE8">
      <w:pPr>
        <w:rPr>
          <w:rFonts w:ascii="Arial" w:hAnsi="Arial"/>
        </w:rPr>
      </w:pPr>
      <w:r w:rsidRPr="001C0EB5">
        <w:rPr>
          <w:rFonts w:ascii="Arial" w:hAnsi="Arial"/>
        </w:rPr>
        <w:t>IL DOCENTE dell’ÈQUIPE PEDAGOGICA: ________________</w:t>
      </w:r>
    </w:p>
    <w:sectPr w:rsidR="00DE0AE8" w:rsidRPr="001C0EB5" w:rsidSect="00DA3A13">
      <w:headerReference w:type="default" r:id="rId7"/>
      <w:footerReference w:type="default" r:id="rId8"/>
      <w:pgSz w:w="11906" w:h="16838" w:code="9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B62" w:rsidRDefault="00BB3B62">
      <w:r>
        <w:separator/>
      </w:r>
    </w:p>
  </w:endnote>
  <w:endnote w:type="continuationSeparator" w:id="0">
    <w:p w:rsidR="00BB3B62" w:rsidRDefault="00BB3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2" w:rsidRDefault="00DA065D" w:rsidP="00DA628C">
    <w:pPr>
      <w:pStyle w:val="Pidipagina"/>
    </w:pPr>
    <w:r>
      <w:rPr>
        <w:noProof/>
      </w:rPr>
      <w:pict>
        <v:line id="Line 9" o:spid="_x0000_s4097" style="position:absolute;z-index:251658240;visibility:visible" from="-2.5pt,9.6pt" to="510.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lgp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C1CZ3rjCgio1M6G2uhZvZitpt8dUrpqiTrwyPD1YiAtCxnJm5SwcQbw9/0XzSCGHL2ObTo3&#10;tguQ0AB0jmpc7mrws0cUDmfTbJql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">
          <w10:anchorlock/>
        </v:line>
      </w:pict>
    </w:r>
    <w:r w:rsidR="00DA628C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B62" w:rsidRDefault="00BB3B62">
      <w:r>
        <w:separator/>
      </w:r>
    </w:p>
  </w:footnote>
  <w:footnote w:type="continuationSeparator" w:id="0">
    <w:p w:rsidR="00BB3B62" w:rsidRDefault="00BB3B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2" w:rsidRDefault="00DA065D">
    <w:pPr>
      <w:pStyle w:val="Intestazione"/>
      <w:jc w:val="center"/>
    </w:pPr>
    <w:r>
      <w:rPr>
        <w:noProof/>
      </w:rPr>
      <w:pict>
        <v:line id="Line 3" o:spid="_x0000_s4098" style="position:absolute;left:0;text-align:left;z-index:251657216;visibility:visible" from="-2.5pt,14.5pt" to="507.1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VQ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">
          <w10:wrap type="square"/>
          <w10:anchorlock/>
        </v:line>
      </w:pict>
    </w:r>
    <w:r w:rsidR="00E71FD2">
      <w:t>Scuola Secondaria di Primo Grado “</w:t>
    </w:r>
    <w:r w:rsidR="002C6E5D">
      <w:rPr>
        <w:i/>
      </w:rPr>
      <w:t>Cocchia-Dalla Chiesa”</w:t>
    </w:r>
    <w:r w:rsidR="00640493">
      <w:rPr>
        <w:i/>
      </w:rPr>
      <w:t xml:space="preserve"> </w:t>
    </w:r>
    <w:r w:rsidR="00423BC5">
      <w:t>A</w:t>
    </w:r>
    <w:r w:rsidR="00640493">
      <w:t>V</w:t>
    </w:r>
    <w:r w:rsidR="00423BC5">
      <w:t xml:space="preserve"> – </w:t>
    </w:r>
    <w:r w:rsidR="00640493">
      <w:t>A.S</w:t>
    </w:r>
    <w:r w:rsidR="00423BC5">
      <w:t>. 20</w:t>
    </w:r>
    <w:r w:rsidR="00640493">
      <w:t>2</w:t>
    </w:r>
    <w:r w:rsidR="00B37F22">
      <w:t>3</w:t>
    </w:r>
    <w:r w:rsidR="00423BC5">
      <w:t xml:space="preserve"> – 20</w:t>
    </w:r>
    <w:r w:rsidR="00640493">
      <w:t>2</w:t>
    </w:r>
    <w:bookmarkStart w:id="0" w:name="_GoBack"/>
    <w:bookmarkEnd w:id="0"/>
    <w:r w:rsidR="00B37F22">
      <w:t>4</w:t>
    </w:r>
  </w:p>
  <w:p w:rsidR="007151E8" w:rsidRDefault="007151E8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01E8"/>
    <w:multiLevelType w:val="multilevel"/>
    <w:tmpl w:val="5460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773E4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FA55B65"/>
    <w:multiLevelType w:val="hybridMultilevel"/>
    <w:tmpl w:val="06E27C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45FF9"/>
    <w:multiLevelType w:val="hybridMultilevel"/>
    <w:tmpl w:val="4A40C6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7D24CE"/>
    <w:multiLevelType w:val="hybridMultilevel"/>
    <w:tmpl w:val="25EE64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3A05EF"/>
    <w:multiLevelType w:val="hybridMultilevel"/>
    <w:tmpl w:val="41FCA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0E00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D5347"/>
    <w:multiLevelType w:val="hybridMultilevel"/>
    <w:tmpl w:val="259AD5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78337B"/>
    <w:multiLevelType w:val="hybridMultilevel"/>
    <w:tmpl w:val="43FEC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7948BE"/>
    <w:multiLevelType w:val="singleLevel"/>
    <w:tmpl w:val="57E439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1D8651FF"/>
    <w:multiLevelType w:val="hybridMultilevel"/>
    <w:tmpl w:val="E18EC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A756D7"/>
    <w:multiLevelType w:val="hybridMultilevel"/>
    <w:tmpl w:val="866C4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7B15FA"/>
    <w:multiLevelType w:val="hybridMultilevel"/>
    <w:tmpl w:val="9FCCE7DE"/>
    <w:lvl w:ilvl="0" w:tplc="D9262FF0">
      <w:start w:val="1"/>
      <w:numFmt w:val="bullet"/>
      <w:lvlText w:val="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29E61FFD"/>
    <w:multiLevelType w:val="hybridMultilevel"/>
    <w:tmpl w:val="E552223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3B13BA"/>
    <w:multiLevelType w:val="hybridMultilevel"/>
    <w:tmpl w:val="A0242B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A3BDD"/>
    <w:multiLevelType w:val="multilevel"/>
    <w:tmpl w:val="4CCA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112740"/>
    <w:multiLevelType w:val="hybridMultilevel"/>
    <w:tmpl w:val="16726DA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6">
    <w:nsid w:val="3158278E"/>
    <w:multiLevelType w:val="hybridMultilevel"/>
    <w:tmpl w:val="54606D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8B68E8"/>
    <w:multiLevelType w:val="hybridMultilevel"/>
    <w:tmpl w:val="90EE7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2C08EA"/>
    <w:multiLevelType w:val="hybridMultilevel"/>
    <w:tmpl w:val="70BC5F06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CB0CDA"/>
    <w:multiLevelType w:val="hybridMultilevel"/>
    <w:tmpl w:val="90907E18"/>
    <w:lvl w:ilvl="0" w:tplc="BDEC870A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384B65A5"/>
    <w:multiLevelType w:val="hybridMultilevel"/>
    <w:tmpl w:val="561A9EC6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5B4F83"/>
    <w:multiLevelType w:val="hybridMultilevel"/>
    <w:tmpl w:val="4AA070C2"/>
    <w:lvl w:ilvl="0" w:tplc="9B408A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0C48CB"/>
    <w:multiLevelType w:val="hybridMultilevel"/>
    <w:tmpl w:val="B184884E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EF723F"/>
    <w:multiLevelType w:val="singleLevel"/>
    <w:tmpl w:val="DEFE56D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4">
    <w:nsid w:val="40F52720"/>
    <w:multiLevelType w:val="multilevel"/>
    <w:tmpl w:val="90907E18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90F0705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B4603F8"/>
    <w:multiLevelType w:val="hybridMultilevel"/>
    <w:tmpl w:val="D7987146"/>
    <w:lvl w:ilvl="0" w:tplc="CA2444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4D445B"/>
    <w:multiLevelType w:val="hybridMultilevel"/>
    <w:tmpl w:val="245061BC"/>
    <w:lvl w:ilvl="0" w:tplc="9B408A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3025FE"/>
    <w:multiLevelType w:val="hybridMultilevel"/>
    <w:tmpl w:val="F5AEC8A0"/>
    <w:lvl w:ilvl="0" w:tplc="FFFFFFFF">
      <w:start w:val="1"/>
      <w:numFmt w:val="bullet"/>
      <w:lvlText w:val="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/>
        <w:caps w:val="0"/>
        <w:strike w:val="0"/>
        <w:dstrike w:val="0"/>
        <w:vanish w:val="0"/>
        <w:color w:val="339966"/>
        <w:vertAlign w:val="baseline"/>
      </w:rPr>
    </w:lvl>
    <w:lvl w:ilvl="1" w:tplc="FFFFFFFF">
      <w:start w:val="3"/>
      <w:numFmt w:val="bullet"/>
      <w:lvlText w:val="–"/>
      <w:lvlJc w:val="left"/>
      <w:pPr>
        <w:tabs>
          <w:tab w:val="num" w:pos="873"/>
        </w:tabs>
        <w:ind w:left="873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9">
    <w:nsid w:val="5DC93631"/>
    <w:multiLevelType w:val="hybridMultilevel"/>
    <w:tmpl w:val="57060A3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0">
    <w:nsid w:val="5EF658AC"/>
    <w:multiLevelType w:val="hybridMultilevel"/>
    <w:tmpl w:val="F41C7F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817FD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>
    <w:nsid w:val="626342A0"/>
    <w:multiLevelType w:val="multilevel"/>
    <w:tmpl w:val="259A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75000E"/>
    <w:multiLevelType w:val="hybridMultilevel"/>
    <w:tmpl w:val="6BDE7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F36A5D"/>
    <w:multiLevelType w:val="hybridMultilevel"/>
    <w:tmpl w:val="6C601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9379A5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>
    <w:nsid w:val="7A252EA2"/>
    <w:multiLevelType w:val="hybridMultilevel"/>
    <w:tmpl w:val="4CCA40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ACD4DDA"/>
    <w:multiLevelType w:val="hybridMultilevel"/>
    <w:tmpl w:val="B7D4E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8620CC"/>
    <w:multiLevelType w:val="hybridMultilevel"/>
    <w:tmpl w:val="DF1849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1"/>
  </w:num>
  <w:num w:numId="4">
    <w:abstractNumId w:val="25"/>
  </w:num>
  <w:num w:numId="5">
    <w:abstractNumId w:val="35"/>
  </w:num>
  <w:num w:numId="6">
    <w:abstractNumId w:val="23"/>
  </w:num>
  <w:num w:numId="7">
    <w:abstractNumId w:val="6"/>
  </w:num>
  <w:num w:numId="8">
    <w:abstractNumId w:val="32"/>
  </w:num>
  <w:num w:numId="9">
    <w:abstractNumId w:val="18"/>
  </w:num>
  <w:num w:numId="10">
    <w:abstractNumId w:val="20"/>
  </w:num>
  <w:num w:numId="11">
    <w:abstractNumId w:val="19"/>
  </w:num>
  <w:num w:numId="12">
    <w:abstractNumId w:val="24"/>
  </w:num>
  <w:num w:numId="13">
    <w:abstractNumId w:val="11"/>
  </w:num>
  <w:num w:numId="14">
    <w:abstractNumId w:val="36"/>
  </w:num>
  <w:num w:numId="15">
    <w:abstractNumId w:val="14"/>
  </w:num>
  <w:num w:numId="16">
    <w:abstractNumId w:val="27"/>
  </w:num>
  <w:num w:numId="17">
    <w:abstractNumId w:val="21"/>
  </w:num>
  <w:num w:numId="18">
    <w:abstractNumId w:val="3"/>
  </w:num>
  <w:num w:numId="19">
    <w:abstractNumId w:val="29"/>
  </w:num>
  <w:num w:numId="20">
    <w:abstractNumId w:val="15"/>
  </w:num>
  <w:num w:numId="21">
    <w:abstractNumId w:val="28"/>
  </w:num>
  <w:num w:numId="22">
    <w:abstractNumId w:val="34"/>
  </w:num>
  <w:num w:numId="23">
    <w:abstractNumId w:val="16"/>
  </w:num>
  <w:num w:numId="24">
    <w:abstractNumId w:val="0"/>
  </w:num>
  <w:num w:numId="25">
    <w:abstractNumId w:val="22"/>
  </w:num>
  <w:num w:numId="26">
    <w:abstractNumId w:val="4"/>
  </w:num>
  <w:num w:numId="2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</w:num>
  <w:num w:numId="29">
    <w:abstractNumId w:val="30"/>
  </w:num>
  <w:num w:numId="30">
    <w:abstractNumId w:val="2"/>
  </w:num>
  <w:num w:numId="31">
    <w:abstractNumId w:val="12"/>
  </w:num>
  <w:num w:numId="32">
    <w:abstractNumId w:val="33"/>
  </w:num>
  <w:num w:numId="33">
    <w:abstractNumId w:val="37"/>
  </w:num>
  <w:num w:numId="34">
    <w:abstractNumId w:val="10"/>
  </w:num>
  <w:num w:numId="35">
    <w:abstractNumId w:val="26"/>
  </w:num>
  <w:num w:numId="36">
    <w:abstractNumId w:val="26"/>
  </w:num>
  <w:num w:numId="37">
    <w:abstractNumId w:val="7"/>
  </w:num>
  <w:num w:numId="38">
    <w:abstractNumId w:val="13"/>
  </w:num>
  <w:num w:numId="39">
    <w:abstractNumId w:val="5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71FD2"/>
    <w:rsid w:val="000017E3"/>
    <w:rsid w:val="00001F77"/>
    <w:rsid w:val="00004AE8"/>
    <w:rsid w:val="00032DBF"/>
    <w:rsid w:val="00033BA3"/>
    <w:rsid w:val="00036CAA"/>
    <w:rsid w:val="00050324"/>
    <w:rsid w:val="000D077E"/>
    <w:rsid w:val="000D1013"/>
    <w:rsid w:val="000E200F"/>
    <w:rsid w:val="000F142C"/>
    <w:rsid w:val="000F4363"/>
    <w:rsid w:val="000F5FC1"/>
    <w:rsid w:val="00150841"/>
    <w:rsid w:val="001812F8"/>
    <w:rsid w:val="0018489B"/>
    <w:rsid w:val="00187CDF"/>
    <w:rsid w:val="0019400A"/>
    <w:rsid w:val="001A01EC"/>
    <w:rsid w:val="001A267D"/>
    <w:rsid w:val="001C0EB5"/>
    <w:rsid w:val="001D470A"/>
    <w:rsid w:val="001F4ED6"/>
    <w:rsid w:val="00200DB2"/>
    <w:rsid w:val="00203342"/>
    <w:rsid w:val="0022411A"/>
    <w:rsid w:val="002618A7"/>
    <w:rsid w:val="0027339E"/>
    <w:rsid w:val="00276D62"/>
    <w:rsid w:val="002851B6"/>
    <w:rsid w:val="0029479F"/>
    <w:rsid w:val="002A295F"/>
    <w:rsid w:val="002B675F"/>
    <w:rsid w:val="002C6E5D"/>
    <w:rsid w:val="002D6E8C"/>
    <w:rsid w:val="00307934"/>
    <w:rsid w:val="00367DA7"/>
    <w:rsid w:val="0038211A"/>
    <w:rsid w:val="003A57DC"/>
    <w:rsid w:val="003B6429"/>
    <w:rsid w:val="003B6BF4"/>
    <w:rsid w:val="003C5CD5"/>
    <w:rsid w:val="003C5FC5"/>
    <w:rsid w:val="003C69F9"/>
    <w:rsid w:val="003D56F8"/>
    <w:rsid w:val="003D7EB8"/>
    <w:rsid w:val="00403171"/>
    <w:rsid w:val="00403D38"/>
    <w:rsid w:val="0040486D"/>
    <w:rsid w:val="0040593E"/>
    <w:rsid w:val="00421847"/>
    <w:rsid w:val="00423BC5"/>
    <w:rsid w:val="00453773"/>
    <w:rsid w:val="00454B97"/>
    <w:rsid w:val="0047681F"/>
    <w:rsid w:val="00476C30"/>
    <w:rsid w:val="004830CE"/>
    <w:rsid w:val="00493C30"/>
    <w:rsid w:val="004D193E"/>
    <w:rsid w:val="004F00C6"/>
    <w:rsid w:val="004F3728"/>
    <w:rsid w:val="004F5C7D"/>
    <w:rsid w:val="00501B4B"/>
    <w:rsid w:val="00504F51"/>
    <w:rsid w:val="005172D3"/>
    <w:rsid w:val="00532F29"/>
    <w:rsid w:val="00550E52"/>
    <w:rsid w:val="00553675"/>
    <w:rsid w:val="00572BFC"/>
    <w:rsid w:val="005A47CF"/>
    <w:rsid w:val="005B2B9C"/>
    <w:rsid w:val="005D08C3"/>
    <w:rsid w:val="005D347E"/>
    <w:rsid w:val="005D3A5D"/>
    <w:rsid w:val="005D5179"/>
    <w:rsid w:val="005D75DC"/>
    <w:rsid w:val="00606AF2"/>
    <w:rsid w:val="00637D94"/>
    <w:rsid w:val="00640493"/>
    <w:rsid w:val="00644269"/>
    <w:rsid w:val="00645F02"/>
    <w:rsid w:val="00651E58"/>
    <w:rsid w:val="00655478"/>
    <w:rsid w:val="00656761"/>
    <w:rsid w:val="00680778"/>
    <w:rsid w:val="00691F68"/>
    <w:rsid w:val="006A0802"/>
    <w:rsid w:val="006C31CD"/>
    <w:rsid w:val="006D30C2"/>
    <w:rsid w:val="006F029C"/>
    <w:rsid w:val="006F595F"/>
    <w:rsid w:val="006F5C09"/>
    <w:rsid w:val="007151E8"/>
    <w:rsid w:val="00734587"/>
    <w:rsid w:val="0075085A"/>
    <w:rsid w:val="00761167"/>
    <w:rsid w:val="007775E0"/>
    <w:rsid w:val="007907C2"/>
    <w:rsid w:val="007959DD"/>
    <w:rsid w:val="007A1BAB"/>
    <w:rsid w:val="007A5E7F"/>
    <w:rsid w:val="007B0673"/>
    <w:rsid w:val="00802515"/>
    <w:rsid w:val="00810CF4"/>
    <w:rsid w:val="00840990"/>
    <w:rsid w:val="008461A1"/>
    <w:rsid w:val="00862957"/>
    <w:rsid w:val="0087485A"/>
    <w:rsid w:val="0088247C"/>
    <w:rsid w:val="00890D05"/>
    <w:rsid w:val="008945AD"/>
    <w:rsid w:val="00895948"/>
    <w:rsid w:val="008A0A53"/>
    <w:rsid w:val="008A129B"/>
    <w:rsid w:val="008A6E84"/>
    <w:rsid w:val="009122D7"/>
    <w:rsid w:val="00917E10"/>
    <w:rsid w:val="009343CC"/>
    <w:rsid w:val="0093474B"/>
    <w:rsid w:val="00941590"/>
    <w:rsid w:val="00957195"/>
    <w:rsid w:val="00967C3D"/>
    <w:rsid w:val="00981A30"/>
    <w:rsid w:val="009944E4"/>
    <w:rsid w:val="009A3614"/>
    <w:rsid w:val="009B1F6B"/>
    <w:rsid w:val="009C4D67"/>
    <w:rsid w:val="009D5588"/>
    <w:rsid w:val="009E6E0E"/>
    <w:rsid w:val="009F22FB"/>
    <w:rsid w:val="00A02F35"/>
    <w:rsid w:val="00A3766E"/>
    <w:rsid w:val="00A45367"/>
    <w:rsid w:val="00A458D5"/>
    <w:rsid w:val="00A45B2F"/>
    <w:rsid w:val="00A539BC"/>
    <w:rsid w:val="00A70557"/>
    <w:rsid w:val="00A90491"/>
    <w:rsid w:val="00AA2F27"/>
    <w:rsid w:val="00AA5782"/>
    <w:rsid w:val="00AA797D"/>
    <w:rsid w:val="00AC72E2"/>
    <w:rsid w:val="00AD193D"/>
    <w:rsid w:val="00AD213C"/>
    <w:rsid w:val="00AD2FD9"/>
    <w:rsid w:val="00AD4031"/>
    <w:rsid w:val="00AE533F"/>
    <w:rsid w:val="00AE6A05"/>
    <w:rsid w:val="00AF13E9"/>
    <w:rsid w:val="00AF36D2"/>
    <w:rsid w:val="00B01214"/>
    <w:rsid w:val="00B02CA7"/>
    <w:rsid w:val="00B17C30"/>
    <w:rsid w:val="00B27B18"/>
    <w:rsid w:val="00B37F22"/>
    <w:rsid w:val="00B40D7B"/>
    <w:rsid w:val="00B52F4F"/>
    <w:rsid w:val="00B579F4"/>
    <w:rsid w:val="00B65291"/>
    <w:rsid w:val="00B6698F"/>
    <w:rsid w:val="00BB3A6B"/>
    <w:rsid w:val="00BB3B62"/>
    <w:rsid w:val="00BC2F2D"/>
    <w:rsid w:val="00BC48D4"/>
    <w:rsid w:val="00BF22F2"/>
    <w:rsid w:val="00C11F04"/>
    <w:rsid w:val="00C435F8"/>
    <w:rsid w:val="00C4521C"/>
    <w:rsid w:val="00C5728B"/>
    <w:rsid w:val="00C610C0"/>
    <w:rsid w:val="00C717E4"/>
    <w:rsid w:val="00CA5C50"/>
    <w:rsid w:val="00CB6016"/>
    <w:rsid w:val="00CF0FC9"/>
    <w:rsid w:val="00D06376"/>
    <w:rsid w:val="00D302C5"/>
    <w:rsid w:val="00D45171"/>
    <w:rsid w:val="00D756CE"/>
    <w:rsid w:val="00D81005"/>
    <w:rsid w:val="00D95A8E"/>
    <w:rsid w:val="00DA065D"/>
    <w:rsid w:val="00DA3A13"/>
    <w:rsid w:val="00DA534C"/>
    <w:rsid w:val="00DA628C"/>
    <w:rsid w:val="00DB5EFF"/>
    <w:rsid w:val="00DE0AE8"/>
    <w:rsid w:val="00DF7082"/>
    <w:rsid w:val="00E009FE"/>
    <w:rsid w:val="00E02F0F"/>
    <w:rsid w:val="00E1748C"/>
    <w:rsid w:val="00E2028D"/>
    <w:rsid w:val="00E2050A"/>
    <w:rsid w:val="00E35C79"/>
    <w:rsid w:val="00E556F9"/>
    <w:rsid w:val="00E67080"/>
    <w:rsid w:val="00E71FD2"/>
    <w:rsid w:val="00E72F71"/>
    <w:rsid w:val="00E8408D"/>
    <w:rsid w:val="00E84F85"/>
    <w:rsid w:val="00EA0391"/>
    <w:rsid w:val="00EC0DC3"/>
    <w:rsid w:val="00EC1F95"/>
    <w:rsid w:val="00EC5127"/>
    <w:rsid w:val="00EE2001"/>
    <w:rsid w:val="00EE38D1"/>
    <w:rsid w:val="00F13DFE"/>
    <w:rsid w:val="00F1479E"/>
    <w:rsid w:val="00F26F7C"/>
    <w:rsid w:val="00F36682"/>
    <w:rsid w:val="00F449E8"/>
    <w:rsid w:val="00F44F0C"/>
    <w:rsid w:val="00F57D9C"/>
    <w:rsid w:val="00F607B9"/>
    <w:rsid w:val="00F71BAD"/>
    <w:rsid w:val="00F75CBD"/>
    <w:rsid w:val="00F76BE9"/>
    <w:rsid w:val="00F83C3D"/>
    <w:rsid w:val="00F87B56"/>
    <w:rsid w:val="00F93173"/>
    <w:rsid w:val="00F97848"/>
    <w:rsid w:val="00FA284E"/>
    <w:rsid w:val="00FA36FB"/>
    <w:rsid w:val="00FB58BD"/>
    <w:rsid w:val="00FB5E63"/>
    <w:rsid w:val="00FB5EE9"/>
    <w:rsid w:val="00FC3606"/>
    <w:rsid w:val="00FE3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3A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A3A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A3A13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DA3A13"/>
    <w:pPr>
      <w:ind w:left="131"/>
    </w:pPr>
    <w:rPr>
      <w:rFonts w:ascii="Arial" w:hAnsi="Arial" w:cs="Arial"/>
    </w:rPr>
  </w:style>
  <w:style w:type="paragraph" w:styleId="Testofumetto">
    <w:name w:val="Balloon Text"/>
    <w:basedOn w:val="Normale"/>
    <w:link w:val="TestofumettoCarattere"/>
    <w:rsid w:val="00BB3A6B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BB3A6B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0F5FC1"/>
    <w:pPr>
      <w:spacing w:before="100" w:beforeAutospacing="1" w:after="100" w:afterAutospacing="1"/>
    </w:pPr>
    <w:rPr>
      <w:sz w:val="24"/>
      <w:szCs w:val="24"/>
    </w:rPr>
  </w:style>
  <w:style w:type="paragraph" w:customStyle="1" w:styleId="normal">
    <w:name w:val="normal"/>
    <w:rsid w:val="00F71B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UA</vt:lpstr>
    </vt:vector>
  </TitlesOfParts>
  <Company>SASA</Company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UA</dc:title>
  <dc:subject>Riforma</dc:subject>
  <dc:creator>Salvatore Di Napoli</dc:creator>
  <cp:keywords/>
  <cp:lastModifiedBy>win</cp:lastModifiedBy>
  <cp:revision>6</cp:revision>
  <cp:lastPrinted>2016-09-21T06:59:00Z</cp:lastPrinted>
  <dcterms:created xsi:type="dcterms:W3CDTF">2022-09-15T04:07:00Z</dcterms:created>
  <dcterms:modified xsi:type="dcterms:W3CDTF">2023-09-23T15:56:00Z</dcterms:modified>
</cp:coreProperties>
</file>