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67EC3" w14:textId="77777777" w:rsidR="00623D4B" w:rsidRDefault="00000000">
      <w:pPr>
        <w:jc w:val="center"/>
      </w:pPr>
      <w:r>
        <w:rPr>
          <w:rFonts w:ascii="Cambria" w:eastAsia="Cambria" w:hAnsi="Cambria" w:cs="Cambria"/>
          <w:sz w:val="24"/>
          <w:szCs w:val="24"/>
        </w:rPr>
        <w:t>NOI CITTADINI IN UN MONDO GLOBALIZZATO</w:t>
      </w:r>
    </w:p>
    <w:p w14:paraId="52F9DDD9" w14:textId="77777777" w:rsidR="00623D4B" w:rsidRDefault="00000000">
      <w:pPr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i/>
          <w:sz w:val="16"/>
          <w:szCs w:val="16"/>
        </w:rPr>
        <w:tab/>
      </w:r>
      <w:r>
        <w:rPr>
          <w:rFonts w:ascii="Arial" w:eastAsia="Arial" w:hAnsi="Arial" w:cs="Arial"/>
          <w:b/>
          <w:sz w:val="18"/>
          <w:szCs w:val="18"/>
        </w:rPr>
        <w:t>II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Quadrimestre</w:t>
      </w:r>
      <w:r>
        <w:rPr>
          <w:rFonts w:ascii="Arial" w:eastAsia="Arial" w:hAnsi="Arial" w:cs="Arial"/>
          <w:sz w:val="18"/>
          <w:szCs w:val="18"/>
        </w:rPr>
        <w:t xml:space="preserve">: ED.CIVICA </w:t>
      </w:r>
    </w:p>
    <w:p w14:paraId="56C0B3F5" w14:textId="77777777" w:rsidR="00623D4B" w:rsidRDefault="00000000">
      <w:pPr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3^ U.d.A. disciplinare  </w:t>
      </w:r>
    </w:p>
    <w:p w14:paraId="39C4ADF3" w14:textId="77777777" w:rsidR="00623D4B" w:rsidRDefault="00000000">
      <w:pPr>
        <w:tabs>
          <w:tab w:val="left" w:pos="825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Periodo:Febbraio-Marzo </w:t>
      </w:r>
    </w:p>
    <w:p w14:paraId="495204FD" w14:textId="77777777" w:rsidR="00623D4B" w:rsidRDefault="00000000">
      <w:pPr>
        <w:spacing w:before="1"/>
        <w:ind w:left="1846" w:right="1797"/>
        <w:jc w:val="center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</w:rPr>
        <w:t xml:space="preserve">Tematica: </w:t>
      </w:r>
      <w:r>
        <w:rPr>
          <w:rFonts w:ascii="Cambria" w:eastAsia="Cambria" w:hAnsi="Cambria" w:cs="Cambria"/>
          <w:i/>
        </w:rPr>
        <w:t>Cittadini di domani: consapevoli, responsabili, attivi nella costruzione di un mondo migliore</w:t>
      </w:r>
    </w:p>
    <w:p w14:paraId="6A964336" w14:textId="77777777" w:rsidR="00623D4B" w:rsidRDefault="00000000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UNITA’ D’APPRENDIMENTO</w:t>
      </w:r>
    </w:p>
    <w:p w14:paraId="219D5EA3" w14:textId="77777777" w:rsidR="00623D4B" w:rsidRDefault="00000000">
      <w:pPr>
        <w:tabs>
          <w:tab w:val="left" w:pos="8250"/>
        </w:tabs>
        <w:rPr>
          <w:rFonts w:ascii="Arial" w:eastAsia="Arial" w:hAnsi="Arial" w:cs="Arial"/>
          <w:i/>
          <w:sz w:val="16"/>
          <w:szCs w:val="16"/>
        </w:rPr>
      </w:pPr>
      <w:r>
        <w:t xml:space="preserve"> </w:t>
      </w:r>
      <w:r>
        <w:rPr>
          <w:rFonts w:ascii="Arial" w:eastAsia="Arial" w:hAnsi="Arial" w:cs="Arial"/>
          <w:b/>
          <w:sz w:val="24"/>
          <w:szCs w:val="24"/>
        </w:rPr>
        <w:t>TITOLO: Legalità ed interculturalità nel mondo globalizzato</w:t>
      </w:r>
    </w:p>
    <w:tbl>
      <w:tblPr>
        <w:tblStyle w:val="a"/>
        <w:tblW w:w="963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320"/>
        <w:gridCol w:w="7318"/>
      </w:tblGrid>
      <w:tr w:rsidR="00623D4B" w14:paraId="28B763F4" w14:textId="77777777">
        <w:trPr>
          <w:trHeight w:val="1650"/>
        </w:trPr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445BE6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</w:t>
            </w:r>
          </w:p>
          <w:p w14:paraId="32864160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br/>
            </w:r>
          </w:p>
          <w:p w14:paraId="6386C9E7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IDENTIFICATIVI</w:t>
            </w:r>
          </w:p>
          <w:p w14:paraId="44FC8E71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F151A1" w14:textId="77777777" w:rsidR="00623D4B" w:rsidRDefault="0062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FD55963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2022/ 2023</w:t>
            </w:r>
          </w:p>
          <w:p w14:paraId="66D32B3D" w14:textId="77777777" w:rsidR="00623D4B" w:rsidRDefault="0062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E2EC22A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AV</w:t>
            </w:r>
          </w:p>
          <w:p w14:paraId="72DB9A86" w14:textId="77777777" w:rsidR="00623D4B" w:rsidRDefault="0062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C3FBA4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Gruppo classe </w:t>
            </w:r>
          </w:p>
          <w:p w14:paraId="1299B140" w14:textId="77777777" w:rsidR="00623D4B" w:rsidRDefault="0062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D31A2AB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III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 sez. ______</w:t>
            </w:r>
          </w:p>
          <w:p w14:paraId="643A395C" w14:textId="77777777" w:rsidR="00623D4B" w:rsidRDefault="0062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E823FD7" w14:textId="77777777" w:rsidR="00623D4B" w:rsidRDefault="00623D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0"/>
        <w:tblW w:w="962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93"/>
        <w:gridCol w:w="4835"/>
      </w:tblGrid>
      <w:tr w:rsidR="00623D4B" w14:paraId="44702C8A" w14:textId="77777777">
        <w:trPr>
          <w:trHeight w:val="239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5D7D76D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DISCIPLINA:  Educazione civica</w:t>
            </w:r>
          </w:p>
        </w:tc>
      </w:tr>
      <w:tr w:rsidR="00623D4B" w14:paraId="56DFA531" w14:textId="77777777">
        <w:trPr>
          <w:trHeight w:val="53"/>
        </w:trPr>
        <w:tc>
          <w:tcPr>
            <w:tcW w:w="4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698FF6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Curricolo trasversale e competenze di ed. civica</w:t>
            </w:r>
          </w:p>
          <w:p w14:paraId="52C4A470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Ambiti</w:t>
            </w:r>
          </w:p>
          <w:p w14:paraId="5CE52EE2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Costruzione e realizzazione del sé: dimensione di una cultura dell’inclusività</w:t>
            </w:r>
          </w:p>
          <w:p w14:paraId="5F4477E8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Conoscere sé stesso e le proprie capacità, intervenendo nelle attività in modo pertinente;</w:t>
            </w:r>
          </w:p>
          <w:p w14:paraId="60B8D705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Organizzare il proprio apprendimento definendone le  strategie e il  metodo;</w:t>
            </w:r>
          </w:p>
          <w:p w14:paraId="2E1DCF8E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Prendere coscienza della complessità di ogni identità personale; rispettare sé e gli altri;</w:t>
            </w:r>
          </w:p>
          <w:p w14:paraId="48B05446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Esprimere in forma personale e con senso critico le proprie emozioni, riconosce quelle altrui nel rispetto degli altri e della propria privacy;</w:t>
            </w:r>
          </w:p>
          <w:p w14:paraId="2F9DEB88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Prendere coscienza delle dinamiche psicofisiche e affettive  legate all’affermazione della propria e altrui personalità;</w:t>
            </w:r>
          </w:p>
          <w:p w14:paraId="58617BAC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Descrivere in maniera approfondita ed efficace il proprio ambiente di vita, il paesaggio culturale di riferimento, cogliendo similitudini e differenze rispetto ad altri luoghi studiati;</w:t>
            </w:r>
          </w:p>
          <w:p w14:paraId="2ED26953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Comprendere il significato valoriale dei messaggi veicolari;</w:t>
            </w:r>
          </w:p>
          <w:p w14:paraId="591F67F2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Intervenire per segnalare abusi di qualunque tipo e anche quelli presenti in rete.</w:t>
            </w:r>
          </w:p>
          <w:p w14:paraId="24E3A41B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Relazione con gli altri: etica della responsabilità</w:t>
            </w:r>
          </w:p>
          <w:p w14:paraId="4C1B5695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Essere disponibile a riflettere su di sé, su comportamenti positivi verso sé e gli altri con l’uso di un linguaggio non ostile; </w:t>
            </w:r>
          </w:p>
          <w:p w14:paraId="4FD56380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Acquisire come valori normativi i principi di libertà, giustizia, solidarietà, accettazione;</w:t>
            </w:r>
          </w:p>
          <w:p w14:paraId="48570961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Riconoscere come necessarie e rispetta le regole della convivenza civile;</w:t>
            </w:r>
          </w:p>
          <w:p w14:paraId="4E0FACF2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Saper distinguere l’identità digitale da un’identità reale e attiva atteggiamenti di tutela per sé e per gli altri per il bene collettivo;</w:t>
            </w:r>
          </w:p>
          <w:p w14:paraId="4A6AB088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Assumere responsabilità consapevole, collaborativa e solidale nella partecipazione alla vita democratica e alla risoluzione dei problemi;</w:t>
            </w:r>
          </w:p>
          <w:p w14:paraId="7A032B78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Riconoscere la salute come un bene sociale;</w:t>
            </w:r>
          </w:p>
          <w:p w14:paraId="66A7812B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Sapersi orientare sul “valore” e sulla gestione del denaro;</w:t>
            </w:r>
          </w:p>
          <w:p w14:paraId="43134216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Contrastare la cultura dell’abuso e della dipendenza.</w:t>
            </w:r>
          </w:p>
          <w:p w14:paraId="54DB1C4F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Rapporto con la realtà:sostenibilità educativa</w:t>
            </w:r>
          </w:p>
          <w:p w14:paraId="74D9E620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Conoscere il testo e i contenuti valoriali degli inni nazionali dei paesi europei in cui si parlano le lingue studiate;</w:t>
            </w:r>
          </w:p>
          <w:p w14:paraId="665E5B40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Riconoscere gli elementi costitutivi e valoriali della Carta Costituzionale e di quella dell’U.E.;</w:t>
            </w:r>
          </w:p>
          <w:p w14:paraId="4CDF8961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36A633FE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Saper riconoscere le fonti energetiche e promuove un atteggiamento critico e razionale nel loro utilizzo e sa classificare i rifiuti sviluppando l’attività di riciclaggio;</w:t>
            </w:r>
          </w:p>
          <w:p w14:paraId="21256460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Maturare autonomia di giudizio nei confronti delle problematiche politiche, economiche, socio-culturali, ambientali e ne elabora ipotesi di intervento;</w:t>
            </w:r>
          </w:p>
          <w:p w14:paraId="32888D32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Conoscere le caratteristiche delle organizzazioni mafiose e malavitose e le strategie attuate dagli Stati per il loro contrasto;</w:t>
            </w:r>
          </w:p>
          <w:p w14:paraId="3B9D743B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Conoscere la biografia di uomini illustri che hanno speso la loro vita per il contrasto alle mafie;</w:t>
            </w:r>
          </w:p>
          <w:p w14:paraId="2280D6B3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Possedere capacità tecniche di base per l’uso delle TIC e le  utilizza per eseguire un compito.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B94DA5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Traguardi per lo sviluppo delle competenze</w:t>
            </w:r>
          </w:p>
          <w:p w14:paraId="36E48AC2" w14:textId="77777777" w:rsidR="00623D4B" w:rsidRDefault="0062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  <w:p w14:paraId="78AC09D1" w14:textId="77777777" w:rsidR="00623D4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Costruire  una cultura della  legalità e sviluppare un’etica della responsabilità</w:t>
            </w:r>
          </w:p>
          <w:p w14:paraId="7B0192DB" w14:textId="77777777" w:rsidR="00623D4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Sviluppare la capacità di scegliere e agire in modo consapevole nella complessità del presente</w:t>
            </w:r>
          </w:p>
          <w:p w14:paraId="066BC62F" w14:textId="77777777" w:rsidR="00623D4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Attuare  comportamenti positivi nella rete per navigare in modo sicuro</w:t>
            </w:r>
          </w:p>
          <w:p w14:paraId="6F9EBED4" w14:textId="77777777" w:rsidR="00623D4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Distinguere l’identità digitale da un’identità reale e attiva, sviluppando atteggiamenti di tutela per sé e per gli altri per il bene collettivo</w:t>
            </w:r>
          </w:p>
          <w:p w14:paraId="380BCF57" w14:textId="77777777" w:rsidR="00623D4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Analizzare con spirito critico l’esistenza di piaghe  sociali, quali la corruzione, il terrorismo, le organizzazioni criminali</w:t>
            </w:r>
          </w:p>
          <w:p w14:paraId="381E0E0E" w14:textId="77777777" w:rsidR="00623D4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Possedere capacità tecniche di base per l’uso delle TIC e le  utilizza per eseguire un compito.</w:t>
            </w:r>
          </w:p>
          <w:p w14:paraId="740DF391" w14:textId="77777777" w:rsidR="00623D4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Maturare autonomia di giudizio nei confronti delle problematiche politiche, economiche, socio-culturali, ambientali e ne elabora ipotesi di intervento</w:t>
            </w:r>
          </w:p>
          <w:p w14:paraId="564602A0" w14:textId="77777777" w:rsidR="00623D4B" w:rsidRDefault="0062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</w:p>
        </w:tc>
      </w:tr>
      <w:tr w:rsidR="00623D4B" w14:paraId="6C57356F" w14:textId="77777777">
        <w:trPr>
          <w:trHeight w:val="3570"/>
        </w:trPr>
        <w:tc>
          <w:tcPr>
            <w:tcW w:w="4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D1264F" w14:textId="77777777" w:rsidR="00623D4B" w:rsidRDefault="00623D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B798E9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Conoscenze: </w:t>
            </w:r>
          </w:p>
          <w:p w14:paraId="44721848" w14:textId="77777777" w:rsidR="00623D4B" w:rsidRDefault="0062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color w:val="000000"/>
                <w:sz w:val="18"/>
                <w:szCs w:val="18"/>
              </w:rPr>
            </w:pPr>
          </w:p>
          <w:p w14:paraId="681A62BD" w14:textId="77777777" w:rsidR="00623D4B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Conoscere le norme  di giustizia e solidarietà </w:t>
            </w:r>
          </w:p>
          <w:p w14:paraId="574ACBAB" w14:textId="77777777" w:rsidR="00623D4B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Analizzare con spirito critico le caratteristiche delle organizzazioni mafiose e malavitose e le strategie attuate dagli Stati per il loro contrasto </w:t>
            </w:r>
          </w:p>
          <w:p w14:paraId="6B74453F" w14:textId="77777777" w:rsidR="00623D4B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Conoscere le attività di persone  coraggiose che spendono la loro vita per il contrasto alle Mafie </w:t>
            </w:r>
          </w:p>
          <w:p w14:paraId="669171D4" w14:textId="77777777" w:rsidR="00623D4B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Conoscere le associazioni  che militano contro le ingiustizie sociali </w:t>
            </w:r>
          </w:p>
          <w:p w14:paraId="74C8BA3D" w14:textId="77777777" w:rsidR="00623D4B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Conoscere le problematiche e i traguardi di sviluppo dell’ Agenda 2030 per la Cittadinanza digitale</w:t>
            </w:r>
          </w:p>
          <w:p w14:paraId="539DA966" w14:textId="77777777" w:rsidR="00623D4B" w:rsidRDefault="0062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color w:val="000000"/>
                <w:sz w:val="18"/>
                <w:szCs w:val="18"/>
              </w:rPr>
            </w:pPr>
          </w:p>
          <w:p w14:paraId="627895FA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Abilità: </w:t>
            </w:r>
          </w:p>
          <w:p w14:paraId="471E958D" w14:textId="77777777" w:rsidR="00623D4B" w:rsidRDefault="0062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color w:val="000000"/>
                <w:sz w:val="18"/>
                <w:szCs w:val="18"/>
              </w:rPr>
            </w:pPr>
          </w:p>
          <w:p w14:paraId="7B5C141E" w14:textId="77777777" w:rsidR="00623D4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  applicare nei suoi rapporti tra pari e adulti  le norme di giustizia e legalità apprese</w:t>
            </w:r>
          </w:p>
          <w:p w14:paraId="167CB132" w14:textId="77777777" w:rsidR="00623D4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 prendere le distanze da atteggiamenti  di prepotenza e di omertà nei rapporti tra pari</w:t>
            </w:r>
          </w:p>
          <w:p w14:paraId="48A68D07" w14:textId="77777777" w:rsidR="00623D4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 distinguere l’identità digitale da un’identità reale e attiva, e sviluppare atteggiamenti di tutela per sé e per gli altri per il bene collettivo</w:t>
            </w:r>
          </w:p>
          <w:p w14:paraId="387D126C" w14:textId="77777777" w:rsidR="00623D4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 analizzare con spirito critico l’esistenza di piaghe  sociali, quali la corruzione, il terrorismo, le organizzazioni criminali</w:t>
            </w:r>
          </w:p>
          <w:p w14:paraId="31387AA6" w14:textId="77777777" w:rsidR="00623D4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 utilizzare tecniche di base per l’uso delle TIC e le  utilizza per eseguire un compito.</w:t>
            </w:r>
          </w:p>
          <w:p w14:paraId="5EC5FBBC" w14:textId="77777777" w:rsidR="00623D4B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 esprimere con autonomia opinioni nei confronti delle problematiche politiche, economiche, socio-culturali, ambientali e ne sa elaborare ipotesi di intervento</w:t>
            </w:r>
          </w:p>
        </w:tc>
      </w:tr>
      <w:tr w:rsidR="00623D4B" w14:paraId="3380CEF0" w14:textId="77777777">
        <w:trPr>
          <w:trHeight w:val="375"/>
        </w:trPr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A9D0DE" w14:textId="77777777" w:rsidR="00623D4B" w:rsidRDefault="0062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14:paraId="55BEC411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ATTIVITA’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749DD7" w14:textId="77777777" w:rsidR="00623D4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Attività di lettura e sintesi di articoli e riviste specializzate o di quotidiani sulle conoscenze proposte</w:t>
            </w:r>
          </w:p>
          <w:p w14:paraId="1ED7F688" w14:textId="77777777" w:rsidR="00623D4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Attività d’individuazione dei compiti singoli e di ricercazione con confronti ed analogie tra fenomeni culturali</w:t>
            </w:r>
          </w:p>
          <w:p w14:paraId="5E198670" w14:textId="77777777" w:rsidR="00623D4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Possibili attività di apertura al territorio</w:t>
            </w:r>
          </w:p>
          <w:p w14:paraId="14475806" w14:textId="77777777" w:rsidR="00623D4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Lavoro e/o attività e/o di un compito di realtà interdisciplinare  </w:t>
            </w:r>
          </w:p>
          <w:p w14:paraId="10088FC9" w14:textId="77777777" w:rsidR="00623D4B" w:rsidRDefault="0062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23D4B" w14:paraId="28A1CF34" w14:textId="77777777">
        <w:trPr>
          <w:trHeight w:val="1941"/>
        </w:trPr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8F9A83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STRATEGIE</w:t>
            </w:r>
          </w:p>
          <w:p w14:paraId="73277ECF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DIDATTICHE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38C8B4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svolti.</w:t>
            </w:r>
          </w:p>
          <w:p w14:paraId="167884D3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Proporre esercitazioni graduate per difficoltà e seguite da feedback; problem  solving; mappe concettuali; dispositivi extra testuali per lo studio ( titolo immagini etc.); inferenza,  integrazioni e collegamenti tra le conoscenze e le discipline.</w:t>
            </w:r>
          </w:p>
          <w:p w14:paraId="288C478E" w14:textId="77777777" w:rsidR="00623D4B" w:rsidRDefault="0062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</w:p>
        </w:tc>
      </w:tr>
      <w:tr w:rsidR="00623D4B" w14:paraId="782FF466" w14:textId="77777777">
        <w:trPr>
          <w:trHeight w:val="660"/>
        </w:trPr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96D5B4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VERIFICA DEGLI APPRENDIMENTI </w:t>
            </w:r>
          </w:p>
          <w:p w14:paraId="4F915619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relativi alle conoscenze ed abilità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A0D2A7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Verifiche in itinere sulle diverse conoscenze e competenze acquisite da ogni singolo alunno </w:t>
            </w:r>
          </w:p>
          <w:p w14:paraId="55BE14C7" w14:textId="77777777" w:rsidR="00623D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2BFF2A6" w14:textId="77777777" w:rsidR="00623D4B" w:rsidRDefault="00623D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623D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AFD07" w14:textId="77777777" w:rsidR="00C36F0D" w:rsidRDefault="00C36F0D">
      <w:pPr>
        <w:spacing w:after="0" w:line="240" w:lineRule="auto"/>
      </w:pPr>
      <w:r>
        <w:separator/>
      </w:r>
    </w:p>
  </w:endnote>
  <w:endnote w:type="continuationSeparator" w:id="0">
    <w:p w14:paraId="76738B18" w14:textId="77777777" w:rsidR="00C36F0D" w:rsidRDefault="00C36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A37D5" w14:textId="77777777" w:rsidR="00600392" w:rsidRDefault="0060039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18D4C" w14:textId="77777777" w:rsidR="00600392" w:rsidRDefault="0060039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49E18" w14:textId="77777777" w:rsidR="00600392" w:rsidRDefault="006003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AB072" w14:textId="77777777" w:rsidR="00C36F0D" w:rsidRDefault="00C36F0D">
      <w:pPr>
        <w:spacing w:after="0" w:line="240" w:lineRule="auto"/>
      </w:pPr>
      <w:r>
        <w:separator/>
      </w:r>
    </w:p>
  </w:footnote>
  <w:footnote w:type="continuationSeparator" w:id="0">
    <w:p w14:paraId="780FFCF6" w14:textId="77777777" w:rsidR="00C36F0D" w:rsidRDefault="00C36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0D942" w14:textId="77777777" w:rsidR="00600392" w:rsidRDefault="0060039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26AB" w14:textId="639F91FD" w:rsidR="00623D4B" w:rsidRDefault="00000000">
    <w:pPr>
      <w:jc w:val="center"/>
    </w:pPr>
    <w:r>
      <w:t>I.C</w:t>
    </w:r>
    <w:r>
      <w:rPr>
        <w:i/>
      </w:rPr>
      <w:t>.”Cocchia-Dalla Chiesa”</w:t>
    </w:r>
    <w:r>
      <w:t xml:space="preserve"> Av -   Anno sc. 202</w:t>
    </w:r>
    <w:r w:rsidR="00600392">
      <w:t>3 - 24</w:t>
    </w:r>
  </w:p>
  <w:p w14:paraId="5ACE5239" w14:textId="77777777" w:rsidR="00623D4B" w:rsidRDefault="00623D4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</w:p>
  <w:p w14:paraId="38354852" w14:textId="77777777" w:rsidR="00623D4B" w:rsidRDefault="00623D4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E17F0" w14:textId="77777777" w:rsidR="00600392" w:rsidRDefault="0060039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766A"/>
    <w:multiLevelType w:val="multilevel"/>
    <w:tmpl w:val="2C22734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9547BE"/>
    <w:multiLevelType w:val="multilevel"/>
    <w:tmpl w:val="25B4E1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0F622D6"/>
    <w:multiLevelType w:val="multilevel"/>
    <w:tmpl w:val="2BA4915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470211B"/>
    <w:multiLevelType w:val="multilevel"/>
    <w:tmpl w:val="9B1E3F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4FF2816"/>
    <w:multiLevelType w:val="multilevel"/>
    <w:tmpl w:val="108042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72843050">
    <w:abstractNumId w:val="0"/>
  </w:num>
  <w:num w:numId="2" w16cid:durableId="2020769510">
    <w:abstractNumId w:val="2"/>
  </w:num>
  <w:num w:numId="3" w16cid:durableId="1683967920">
    <w:abstractNumId w:val="1"/>
  </w:num>
  <w:num w:numId="4" w16cid:durableId="1281491533">
    <w:abstractNumId w:val="4"/>
  </w:num>
  <w:num w:numId="5" w16cid:durableId="4806613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D4B"/>
    <w:rsid w:val="00600392"/>
    <w:rsid w:val="00623D4B"/>
    <w:rsid w:val="00C3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1DE9CE"/>
  <w15:docId w15:val="{0348072B-72C1-4829-9A02-149982E2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003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0392"/>
  </w:style>
  <w:style w:type="paragraph" w:styleId="Pidipagina">
    <w:name w:val="footer"/>
    <w:basedOn w:val="Normale"/>
    <w:link w:val="PidipaginaCarattere"/>
    <w:uiPriority w:val="99"/>
    <w:unhideWhenUsed/>
    <w:rsid w:val="006003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0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1014</Words>
  <Characters>5786</Characters>
  <Application>Microsoft Office Word</Application>
  <DocSecurity>0</DocSecurity>
  <Lines>48</Lines>
  <Paragraphs>13</Paragraphs>
  <ScaleCrop>false</ScaleCrop>
  <Company/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2</cp:revision>
  <dcterms:created xsi:type="dcterms:W3CDTF">2023-09-18T18:31:00Z</dcterms:created>
  <dcterms:modified xsi:type="dcterms:W3CDTF">2023-09-18T18:31:00Z</dcterms:modified>
</cp:coreProperties>
</file>